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24A8F" w14:textId="77777777" w:rsidR="00186BD1" w:rsidRDefault="00186BD1" w:rsidP="00186BD1">
      <w:pPr>
        <w:spacing w:line="360" w:lineRule="auto"/>
        <w:jc w:val="center"/>
        <w:rPr>
          <w:rFonts w:ascii="Arial" w:hAnsi="Arial" w:cs="Arial"/>
          <w:b/>
          <w:u w:val="single"/>
        </w:rPr>
      </w:pPr>
      <w:r>
        <w:rPr>
          <w:rFonts w:ascii="Arial" w:hAnsi="Arial" w:cs="Arial"/>
          <w:b/>
          <w:u w:val="single"/>
        </w:rPr>
        <w:t>REPUBLIC OF UGANDA</w:t>
      </w:r>
    </w:p>
    <w:p w14:paraId="42834FB4" w14:textId="77777777" w:rsidR="00186BD1" w:rsidRDefault="00186BD1" w:rsidP="00186BD1">
      <w:pPr>
        <w:spacing w:line="360" w:lineRule="auto"/>
        <w:jc w:val="center"/>
        <w:rPr>
          <w:rFonts w:ascii="Arial" w:hAnsi="Arial" w:cs="Arial"/>
          <w:b/>
          <w:u w:val="single"/>
        </w:rPr>
      </w:pPr>
    </w:p>
    <w:p w14:paraId="42957AB1" w14:textId="77777777" w:rsidR="00186BD1" w:rsidRDefault="00186BD1" w:rsidP="00186BD1">
      <w:pPr>
        <w:spacing w:line="360" w:lineRule="auto"/>
        <w:jc w:val="center"/>
        <w:rPr>
          <w:rFonts w:ascii="Arial" w:hAnsi="Arial" w:cs="Arial"/>
          <w:b/>
          <w:u w:val="single"/>
        </w:rPr>
      </w:pPr>
      <w:r>
        <w:rPr>
          <w:rFonts w:ascii="Arial" w:hAnsi="Arial" w:cs="Arial"/>
          <w:b/>
          <w:u w:val="single"/>
        </w:rPr>
        <w:t>THE REGISTRATION OF TITLES ACT (CAP. 230)</w:t>
      </w:r>
    </w:p>
    <w:p w14:paraId="7B90AB05" w14:textId="248A2E7A" w:rsidR="00186BD1" w:rsidRDefault="00186BD1" w:rsidP="00186BD1">
      <w:pPr>
        <w:spacing w:line="360" w:lineRule="auto"/>
        <w:jc w:val="center"/>
        <w:rPr>
          <w:rFonts w:ascii="Arial" w:hAnsi="Arial" w:cs="Arial"/>
          <w:b/>
          <w:u w:val="single"/>
        </w:rPr>
      </w:pPr>
      <w:r>
        <w:rPr>
          <w:rFonts w:ascii="Arial" w:hAnsi="Arial" w:cs="Arial"/>
          <w:b/>
          <w:u w:val="single"/>
        </w:rPr>
        <w:t xml:space="preserve">LAND COMPRISED IN BLOCK </w:t>
      </w:r>
      <w:r w:rsidR="006409EC">
        <w:rPr>
          <w:rFonts w:ascii="Arial" w:hAnsi="Arial" w:cs="Arial"/>
          <w:b/>
          <w:u w:val="single"/>
        </w:rPr>
        <w:t>531</w:t>
      </w:r>
      <w:r>
        <w:rPr>
          <w:rFonts w:ascii="Arial" w:hAnsi="Arial" w:cs="Arial"/>
          <w:b/>
          <w:u w:val="single"/>
        </w:rPr>
        <w:t xml:space="preserve"> PLOT</w:t>
      </w:r>
      <w:r w:rsidR="007D0463">
        <w:rPr>
          <w:rFonts w:ascii="Arial" w:hAnsi="Arial" w:cs="Arial"/>
          <w:b/>
          <w:u w:val="single"/>
        </w:rPr>
        <w:t xml:space="preserve"> </w:t>
      </w:r>
      <w:r w:rsidR="006409EC">
        <w:rPr>
          <w:rFonts w:ascii="Arial" w:hAnsi="Arial" w:cs="Arial"/>
          <w:b/>
          <w:u w:val="single"/>
        </w:rPr>
        <w:t>[xxx]</w:t>
      </w:r>
      <w:r>
        <w:rPr>
          <w:rFonts w:ascii="Arial" w:hAnsi="Arial" w:cs="Arial"/>
          <w:b/>
          <w:u w:val="single"/>
        </w:rPr>
        <w:t xml:space="preserve"> AT </w:t>
      </w:r>
      <w:r w:rsidR="00004753">
        <w:rPr>
          <w:rFonts w:ascii="Arial" w:hAnsi="Arial" w:cs="Arial"/>
          <w:b/>
          <w:u w:val="single"/>
        </w:rPr>
        <w:t>BUSIRO, WAKISO DISTRICT</w:t>
      </w:r>
    </w:p>
    <w:p w14:paraId="77FDCD08" w14:textId="4D4A2EA5" w:rsidR="00186BD1" w:rsidRDefault="00186BD1" w:rsidP="00186BD1">
      <w:pPr>
        <w:spacing w:line="360" w:lineRule="auto"/>
        <w:jc w:val="center"/>
        <w:rPr>
          <w:rFonts w:ascii="Arial" w:hAnsi="Arial" w:cs="Arial"/>
          <w:b/>
          <w:sz w:val="22"/>
          <w:u w:val="single"/>
        </w:rPr>
      </w:pPr>
      <w:r>
        <w:rPr>
          <w:rFonts w:ascii="Arial" w:hAnsi="Arial" w:cs="Arial"/>
          <w:b/>
          <w:sz w:val="22"/>
          <w:u w:val="single"/>
        </w:rPr>
        <w:t>(MEASURING Approx.</w:t>
      </w:r>
      <w:r w:rsidR="007D0463">
        <w:rPr>
          <w:rFonts w:ascii="Arial" w:hAnsi="Arial" w:cs="Arial"/>
          <w:b/>
          <w:sz w:val="22"/>
          <w:u w:val="single"/>
        </w:rPr>
        <w:t xml:space="preserve"> </w:t>
      </w:r>
      <w:r w:rsidR="006409EC">
        <w:rPr>
          <w:rFonts w:ascii="Arial" w:hAnsi="Arial" w:cs="Arial"/>
          <w:b/>
          <w:sz w:val="22"/>
          <w:u w:val="single"/>
        </w:rPr>
        <w:t>[xx]</w:t>
      </w:r>
      <w:r w:rsidR="0013440E">
        <w:rPr>
          <w:rFonts w:ascii="Arial" w:hAnsi="Arial" w:cs="Arial"/>
          <w:b/>
          <w:sz w:val="22"/>
          <w:u w:val="single"/>
        </w:rPr>
        <w:t>HA</w:t>
      </w:r>
      <w:r>
        <w:rPr>
          <w:rFonts w:ascii="Arial" w:hAnsi="Arial" w:cs="Arial"/>
          <w:b/>
          <w:sz w:val="22"/>
          <w:u w:val="single"/>
        </w:rPr>
        <w:t>)</w:t>
      </w:r>
    </w:p>
    <w:p w14:paraId="5EAFB39A" w14:textId="77777777" w:rsidR="00186BD1" w:rsidRDefault="00186BD1" w:rsidP="00186BD1">
      <w:pPr>
        <w:spacing w:line="360" w:lineRule="auto"/>
        <w:jc w:val="center"/>
        <w:rPr>
          <w:rFonts w:ascii="Arial" w:hAnsi="Arial" w:cs="Arial"/>
          <w:b/>
          <w:u w:val="single"/>
        </w:rPr>
      </w:pPr>
    </w:p>
    <w:p w14:paraId="683B97CB" w14:textId="1E055514" w:rsidR="00186BD1" w:rsidRPr="007D0463" w:rsidRDefault="00186BD1" w:rsidP="007D0463">
      <w:pPr>
        <w:spacing w:line="360" w:lineRule="auto"/>
        <w:jc w:val="center"/>
        <w:rPr>
          <w:rFonts w:ascii="Arial" w:hAnsi="Arial" w:cs="Arial"/>
          <w:b/>
          <w:u w:val="single"/>
        </w:rPr>
      </w:pPr>
      <w:r>
        <w:rPr>
          <w:rFonts w:ascii="Arial" w:hAnsi="Arial" w:cs="Arial"/>
          <w:b/>
          <w:u w:val="single"/>
        </w:rPr>
        <w:t>AGREEMENT FOR SALE OF LAND</w:t>
      </w:r>
    </w:p>
    <w:p w14:paraId="513B3650" w14:textId="500FAB67" w:rsidR="00186BD1" w:rsidRDefault="00186BD1" w:rsidP="00186BD1">
      <w:pPr>
        <w:spacing w:line="276" w:lineRule="auto"/>
        <w:jc w:val="both"/>
        <w:rPr>
          <w:rFonts w:ascii="Arial" w:hAnsi="Arial" w:cs="Arial"/>
        </w:rPr>
      </w:pPr>
      <w:r>
        <w:rPr>
          <w:rFonts w:ascii="Arial" w:hAnsi="Arial" w:cs="Arial"/>
        </w:rPr>
        <w:t>THIS AGREEMENT is made this …….. day of ………………</w:t>
      </w:r>
      <w:r w:rsidR="00004753">
        <w:rPr>
          <w:rFonts w:ascii="Arial" w:hAnsi="Arial" w:cs="Arial"/>
        </w:rPr>
        <w:t>202</w:t>
      </w:r>
      <w:r w:rsidR="006409EC">
        <w:rPr>
          <w:rFonts w:ascii="Arial" w:hAnsi="Arial" w:cs="Arial"/>
        </w:rPr>
        <w:t>3</w:t>
      </w:r>
      <w:r>
        <w:rPr>
          <w:rFonts w:ascii="Arial" w:hAnsi="Arial" w:cs="Arial"/>
          <w:b/>
        </w:rPr>
        <w:t xml:space="preserve"> </w:t>
      </w:r>
      <w:r>
        <w:rPr>
          <w:rFonts w:ascii="Arial" w:hAnsi="Arial" w:cs="Arial"/>
        </w:rPr>
        <w:t>BETWEEN</w:t>
      </w:r>
      <w:r w:rsidR="00004753">
        <w:rPr>
          <w:rFonts w:ascii="Arial" w:hAnsi="Arial" w:cs="Arial"/>
        </w:rPr>
        <w:t xml:space="preserve"> </w:t>
      </w:r>
      <w:r w:rsidR="006409EC">
        <w:rPr>
          <w:rFonts w:ascii="Arial" w:hAnsi="Arial" w:cs="Arial"/>
        </w:rPr>
        <w:t xml:space="preserve">F500K </w:t>
      </w:r>
      <w:r w:rsidR="00004753">
        <w:rPr>
          <w:rFonts w:ascii="Arial" w:hAnsi="Arial" w:cs="Arial"/>
        </w:rPr>
        <w:t xml:space="preserve">REAL ESTATES LTD </w:t>
      </w:r>
      <w:r>
        <w:rPr>
          <w:rFonts w:ascii="Arial" w:hAnsi="Arial" w:cs="Arial"/>
        </w:rPr>
        <w:t>of P.O. Kampala, (hereinafter called “</w:t>
      </w:r>
      <w:r>
        <w:rPr>
          <w:rFonts w:ascii="Arial" w:hAnsi="Arial" w:cs="Arial"/>
          <w:b/>
          <w:i/>
        </w:rPr>
        <w:t xml:space="preserve">the Vendor”) </w:t>
      </w:r>
      <w:r>
        <w:rPr>
          <w:rFonts w:ascii="Arial" w:hAnsi="Arial" w:cs="Arial"/>
        </w:rPr>
        <w:t>of the one part</w:t>
      </w:r>
      <w:r w:rsidR="0013440E">
        <w:rPr>
          <w:rFonts w:ascii="Arial" w:hAnsi="Arial" w:cs="Arial"/>
        </w:rPr>
        <w:t xml:space="preserve"> </w:t>
      </w:r>
      <w:r w:rsidR="006409EC" w:rsidRPr="006409EC">
        <w:rPr>
          <w:rFonts w:ascii="Arial" w:hAnsi="Arial" w:cs="Arial"/>
          <w:color w:val="FF0000"/>
        </w:rPr>
        <w:t>[insert names of purchaser and address]</w:t>
      </w:r>
      <w:r w:rsidR="006409EC">
        <w:rPr>
          <w:rFonts w:ascii="Arial" w:hAnsi="Arial" w:cs="Arial"/>
        </w:rPr>
        <w:t xml:space="preserve"> </w:t>
      </w:r>
      <w:r>
        <w:rPr>
          <w:rFonts w:ascii="Arial" w:hAnsi="Arial" w:cs="Arial"/>
        </w:rPr>
        <w:t xml:space="preserve">(hereinafter called </w:t>
      </w:r>
      <w:r>
        <w:rPr>
          <w:rFonts w:ascii="Arial" w:hAnsi="Arial" w:cs="Arial"/>
          <w:b/>
          <w:i/>
        </w:rPr>
        <w:t>“the Purchaser</w:t>
      </w:r>
      <w:r>
        <w:rPr>
          <w:rFonts w:ascii="Arial" w:hAnsi="Arial" w:cs="Arial"/>
        </w:rPr>
        <w:t>”) of the other part, which expressions shall where the context so admits, include their respective successors in title, nominees and or assignees.</w:t>
      </w:r>
    </w:p>
    <w:p w14:paraId="679F86A8" w14:textId="77777777" w:rsidR="00186BD1" w:rsidRDefault="00186BD1" w:rsidP="00186BD1">
      <w:pPr>
        <w:spacing w:line="276" w:lineRule="auto"/>
        <w:jc w:val="both"/>
        <w:rPr>
          <w:rFonts w:ascii="Arial" w:hAnsi="Arial" w:cs="Arial"/>
        </w:rPr>
      </w:pPr>
    </w:p>
    <w:p w14:paraId="6DFDD4F0" w14:textId="1B7A01FD" w:rsidR="00186BD1" w:rsidRDefault="00186BD1" w:rsidP="00186BD1">
      <w:pPr>
        <w:spacing w:line="276" w:lineRule="auto"/>
        <w:jc w:val="both"/>
        <w:rPr>
          <w:rFonts w:ascii="Arial" w:hAnsi="Arial" w:cs="Arial"/>
        </w:rPr>
      </w:pPr>
      <w:r>
        <w:rPr>
          <w:rFonts w:ascii="Arial" w:hAnsi="Arial" w:cs="Arial"/>
          <w:b/>
        </w:rPr>
        <w:t>WHEREAS</w:t>
      </w:r>
      <w:r>
        <w:rPr>
          <w:rFonts w:ascii="Arial" w:hAnsi="Arial" w:cs="Arial"/>
        </w:rPr>
        <w:t xml:space="preserve"> the Vendor </w:t>
      </w:r>
      <w:r w:rsidR="00C14C55">
        <w:rPr>
          <w:rFonts w:ascii="Arial" w:hAnsi="Arial" w:cs="Arial"/>
        </w:rPr>
        <w:t>is</w:t>
      </w:r>
      <w:r>
        <w:rPr>
          <w:rFonts w:ascii="Arial" w:hAnsi="Arial" w:cs="Arial"/>
        </w:rPr>
        <w:t xml:space="preserve"> the registered owner of the </w:t>
      </w:r>
      <w:r w:rsidR="0013440E">
        <w:rPr>
          <w:rFonts w:ascii="Arial" w:hAnsi="Arial" w:cs="Arial"/>
        </w:rPr>
        <w:t>above-mentioned</w:t>
      </w:r>
      <w:r>
        <w:rPr>
          <w:rFonts w:ascii="Arial" w:hAnsi="Arial" w:cs="Arial"/>
        </w:rPr>
        <w:t xml:space="preserve"> plot of land comprised in Block</w:t>
      </w:r>
      <w:r w:rsidR="006409EC">
        <w:rPr>
          <w:rFonts w:ascii="Arial" w:hAnsi="Arial" w:cs="Arial"/>
        </w:rPr>
        <w:t xml:space="preserve"> 531</w:t>
      </w:r>
      <w:r>
        <w:rPr>
          <w:rFonts w:ascii="Arial" w:hAnsi="Arial" w:cs="Arial"/>
        </w:rPr>
        <w:t xml:space="preserve"> Plot </w:t>
      </w:r>
      <w:r w:rsidR="006409EC" w:rsidRPr="006409EC">
        <w:rPr>
          <w:rFonts w:ascii="Arial" w:hAnsi="Arial" w:cs="Arial"/>
          <w:color w:val="FF0000"/>
        </w:rPr>
        <w:t>[insert plot number]</w:t>
      </w:r>
      <w:r>
        <w:rPr>
          <w:rFonts w:ascii="Arial" w:hAnsi="Arial" w:cs="Arial"/>
        </w:rPr>
        <w:t xml:space="preserve"> at </w:t>
      </w:r>
      <w:r w:rsidR="00C14C55">
        <w:rPr>
          <w:rFonts w:ascii="Arial" w:hAnsi="Arial" w:cs="Arial"/>
        </w:rPr>
        <w:t xml:space="preserve">Busiro, Wakiso District </w:t>
      </w:r>
      <w:r>
        <w:rPr>
          <w:rFonts w:ascii="Arial" w:hAnsi="Arial" w:cs="Arial"/>
        </w:rPr>
        <w:t>measuring Approx.</w:t>
      </w:r>
      <w:r w:rsidR="00C14C55">
        <w:rPr>
          <w:rFonts w:ascii="Arial" w:hAnsi="Arial" w:cs="Arial"/>
        </w:rPr>
        <w:t xml:space="preserve"> </w:t>
      </w:r>
      <w:r w:rsidR="006409EC" w:rsidRPr="006409EC">
        <w:rPr>
          <w:rFonts w:ascii="Arial" w:hAnsi="Arial" w:cs="Arial"/>
          <w:color w:val="FF0000"/>
        </w:rPr>
        <w:t>[insert approximate size]</w:t>
      </w:r>
      <w:r w:rsidR="007D0463">
        <w:rPr>
          <w:rFonts w:ascii="Arial" w:hAnsi="Arial" w:cs="Arial"/>
        </w:rPr>
        <w:t xml:space="preserve"> </w:t>
      </w:r>
      <w:r>
        <w:rPr>
          <w:rFonts w:ascii="Arial" w:hAnsi="Arial" w:cs="Arial"/>
        </w:rPr>
        <w:t xml:space="preserve">and </w:t>
      </w:r>
      <w:r w:rsidR="00C14C55">
        <w:rPr>
          <w:rFonts w:ascii="Arial" w:hAnsi="Arial" w:cs="Arial"/>
        </w:rPr>
        <w:t>is</w:t>
      </w:r>
      <w:r>
        <w:rPr>
          <w:rFonts w:ascii="Arial" w:hAnsi="Arial" w:cs="Arial"/>
        </w:rPr>
        <w:t xml:space="preserve"> willing to sell the said property above mentioned to the Purchaser with all developments thereon. </w:t>
      </w:r>
    </w:p>
    <w:p w14:paraId="3DDEE955" w14:textId="77777777" w:rsidR="00186BD1" w:rsidRDefault="00186BD1" w:rsidP="00186BD1">
      <w:pPr>
        <w:spacing w:line="276" w:lineRule="auto"/>
        <w:jc w:val="both"/>
        <w:rPr>
          <w:rFonts w:ascii="Arial" w:hAnsi="Arial" w:cs="Arial"/>
        </w:rPr>
      </w:pPr>
    </w:p>
    <w:p w14:paraId="2BAA3C52" w14:textId="77777777" w:rsidR="00186BD1" w:rsidRDefault="00186BD1" w:rsidP="00186BD1">
      <w:pPr>
        <w:spacing w:line="276" w:lineRule="auto"/>
        <w:jc w:val="both"/>
        <w:rPr>
          <w:rFonts w:ascii="Arial" w:hAnsi="Arial" w:cs="Arial"/>
        </w:rPr>
      </w:pPr>
      <w:r>
        <w:rPr>
          <w:rFonts w:ascii="Arial" w:hAnsi="Arial" w:cs="Arial"/>
          <w:b/>
        </w:rPr>
        <w:t>AND WHEREAS</w:t>
      </w:r>
      <w:r>
        <w:rPr>
          <w:rFonts w:ascii="Arial" w:hAnsi="Arial" w:cs="Arial"/>
        </w:rPr>
        <w:t xml:space="preserve"> the Purchaser has agreed to buy all the above mentioned property from the Vendor at a price herein reserved upon terms and conditions hereinafter provided;</w:t>
      </w:r>
    </w:p>
    <w:p w14:paraId="3CD8D27B" w14:textId="77777777" w:rsidR="00186BD1" w:rsidRDefault="00186BD1" w:rsidP="00186BD1">
      <w:pPr>
        <w:spacing w:line="276" w:lineRule="auto"/>
        <w:jc w:val="both"/>
        <w:rPr>
          <w:rFonts w:ascii="Arial" w:hAnsi="Arial" w:cs="Arial"/>
        </w:rPr>
      </w:pPr>
    </w:p>
    <w:p w14:paraId="650F9777" w14:textId="47C24768" w:rsidR="00186BD1" w:rsidRDefault="00186BD1" w:rsidP="00186BD1">
      <w:pPr>
        <w:spacing w:line="276" w:lineRule="auto"/>
        <w:jc w:val="both"/>
        <w:rPr>
          <w:rFonts w:ascii="Arial" w:hAnsi="Arial" w:cs="Arial"/>
        </w:rPr>
      </w:pPr>
      <w:r>
        <w:rPr>
          <w:rFonts w:ascii="Arial" w:hAnsi="Arial" w:cs="Arial"/>
          <w:b/>
          <w:u w:val="single"/>
        </w:rPr>
        <w:t>NOW THEREFORE THIS AGREEMENT is witnesseth and it is hereby agreed as follows</w:t>
      </w:r>
      <w:r w:rsidR="000E5CAB">
        <w:rPr>
          <w:rFonts w:ascii="Arial" w:hAnsi="Arial" w:cs="Arial"/>
        </w:rPr>
        <w:t>:</w:t>
      </w:r>
    </w:p>
    <w:p w14:paraId="2232A7D1" w14:textId="77777777" w:rsidR="00186BD1" w:rsidRDefault="00186BD1" w:rsidP="00186BD1">
      <w:pPr>
        <w:spacing w:line="276" w:lineRule="auto"/>
        <w:jc w:val="both"/>
        <w:rPr>
          <w:rFonts w:ascii="Arial" w:hAnsi="Arial" w:cs="Arial"/>
        </w:rPr>
      </w:pPr>
    </w:p>
    <w:p w14:paraId="69A3118E" w14:textId="5ED19442" w:rsidR="000E5CAB" w:rsidRDefault="000E5CAB" w:rsidP="00186BD1">
      <w:pPr>
        <w:numPr>
          <w:ilvl w:val="0"/>
          <w:numId w:val="1"/>
        </w:numPr>
        <w:spacing w:line="276" w:lineRule="auto"/>
        <w:jc w:val="both"/>
        <w:rPr>
          <w:rFonts w:ascii="Arial" w:hAnsi="Arial" w:cs="Arial"/>
        </w:rPr>
      </w:pPr>
      <w:r>
        <w:rPr>
          <w:rFonts w:ascii="Arial" w:hAnsi="Arial" w:cs="Arial"/>
        </w:rPr>
        <w:t>Purchase Price</w:t>
      </w:r>
    </w:p>
    <w:p w14:paraId="0C5CD2DF" w14:textId="033A2B7D" w:rsidR="00186BD1" w:rsidRDefault="00186BD1" w:rsidP="0020158A">
      <w:pPr>
        <w:spacing w:line="276" w:lineRule="auto"/>
        <w:ind w:left="360"/>
        <w:jc w:val="both"/>
        <w:rPr>
          <w:rFonts w:ascii="Arial" w:hAnsi="Arial" w:cs="Arial"/>
        </w:rPr>
      </w:pPr>
      <w:r>
        <w:rPr>
          <w:rFonts w:ascii="Arial" w:hAnsi="Arial" w:cs="Arial"/>
        </w:rPr>
        <w:t xml:space="preserve">In consideration of a sum of </w:t>
      </w:r>
      <w:r w:rsidR="006409EC" w:rsidRPr="006409EC">
        <w:rPr>
          <w:rFonts w:ascii="Arial" w:hAnsi="Arial" w:cs="Arial"/>
          <w:color w:val="FF0000"/>
        </w:rPr>
        <w:t>[insert price]</w:t>
      </w:r>
      <w:r>
        <w:rPr>
          <w:rFonts w:ascii="Arial" w:hAnsi="Arial" w:cs="Arial"/>
        </w:rPr>
        <w:t xml:space="preserve"> and subject to the terms and conditions herein stipulated, the Vendors hereby sell and convey all the </w:t>
      </w:r>
      <w:r w:rsidR="0013440E">
        <w:rPr>
          <w:rFonts w:ascii="Arial" w:hAnsi="Arial" w:cs="Arial"/>
        </w:rPr>
        <w:t>above-described</w:t>
      </w:r>
      <w:r>
        <w:rPr>
          <w:rFonts w:ascii="Arial" w:hAnsi="Arial" w:cs="Arial"/>
        </w:rPr>
        <w:t xml:space="preserve"> property comprised in </w:t>
      </w:r>
      <w:r w:rsidR="007D0463">
        <w:rPr>
          <w:rFonts w:ascii="Arial" w:hAnsi="Arial" w:cs="Arial"/>
        </w:rPr>
        <w:t>Block</w:t>
      </w:r>
      <w:r w:rsidR="006409EC">
        <w:rPr>
          <w:rFonts w:ascii="Arial" w:hAnsi="Arial" w:cs="Arial"/>
        </w:rPr>
        <w:t xml:space="preserve"> 531</w:t>
      </w:r>
      <w:r w:rsidR="007D0463">
        <w:rPr>
          <w:rFonts w:ascii="Arial" w:hAnsi="Arial" w:cs="Arial"/>
        </w:rPr>
        <w:t xml:space="preserve"> Plot </w:t>
      </w:r>
      <w:r w:rsidR="006409EC" w:rsidRPr="006409EC">
        <w:rPr>
          <w:rFonts w:ascii="Arial" w:hAnsi="Arial" w:cs="Arial"/>
          <w:color w:val="FF0000"/>
        </w:rPr>
        <w:t>[insert plot number]</w:t>
      </w:r>
      <w:r w:rsidR="007D0463">
        <w:rPr>
          <w:rFonts w:ascii="Arial" w:hAnsi="Arial" w:cs="Arial"/>
        </w:rPr>
        <w:t xml:space="preserve"> at Busiro, Wakiso District measuring Approx. </w:t>
      </w:r>
      <w:r w:rsidR="006409EC" w:rsidRPr="006409EC">
        <w:rPr>
          <w:rFonts w:ascii="Arial" w:hAnsi="Arial" w:cs="Arial"/>
          <w:color w:val="FF0000"/>
        </w:rPr>
        <w:t>[insert approximate plot size]</w:t>
      </w:r>
      <w:r w:rsidR="007D0463">
        <w:rPr>
          <w:rFonts w:ascii="Arial" w:hAnsi="Arial" w:cs="Arial"/>
        </w:rPr>
        <w:t xml:space="preserve"> </w:t>
      </w:r>
      <w:r>
        <w:rPr>
          <w:rFonts w:ascii="Arial" w:hAnsi="Arial" w:cs="Arial"/>
        </w:rPr>
        <w:t xml:space="preserve">to the Purchaser, free from any encumbrances, squatters, occupants or </w:t>
      </w:r>
      <w:r w:rsidR="006409EC">
        <w:rPr>
          <w:rFonts w:ascii="Arial" w:hAnsi="Arial" w:cs="Arial"/>
        </w:rPr>
        <w:t>third-party</w:t>
      </w:r>
      <w:r>
        <w:rPr>
          <w:rFonts w:ascii="Arial" w:hAnsi="Arial" w:cs="Arial"/>
        </w:rPr>
        <w:t xml:space="preserve"> claims whatsoever.</w:t>
      </w:r>
    </w:p>
    <w:p w14:paraId="1DB5F361" w14:textId="77777777" w:rsidR="00C61CBC" w:rsidRDefault="00C61CBC" w:rsidP="00C61CBC">
      <w:pPr>
        <w:spacing w:line="276" w:lineRule="auto"/>
        <w:ind w:left="720"/>
        <w:jc w:val="both"/>
        <w:rPr>
          <w:rFonts w:ascii="Arial" w:hAnsi="Arial" w:cs="Arial"/>
        </w:rPr>
      </w:pPr>
    </w:p>
    <w:p w14:paraId="0CC11306" w14:textId="7140B09F" w:rsidR="000E5CAB" w:rsidRDefault="000E5CAB" w:rsidP="00186BD1">
      <w:pPr>
        <w:numPr>
          <w:ilvl w:val="0"/>
          <w:numId w:val="1"/>
        </w:numPr>
        <w:spacing w:line="276" w:lineRule="auto"/>
        <w:jc w:val="both"/>
        <w:rPr>
          <w:rFonts w:ascii="Arial" w:hAnsi="Arial" w:cs="Arial"/>
        </w:rPr>
      </w:pPr>
      <w:r>
        <w:rPr>
          <w:rFonts w:ascii="Arial" w:hAnsi="Arial" w:cs="Arial"/>
        </w:rPr>
        <w:t>Terms of payment</w:t>
      </w:r>
    </w:p>
    <w:p w14:paraId="5567E487" w14:textId="77777777" w:rsidR="000E5CAB" w:rsidRDefault="000E5CAB" w:rsidP="000E5CAB">
      <w:pPr>
        <w:spacing w:line="276" w:lineRule="auto"/>
        <w:jc w:val="both"/>
        <w:rPr>
          <w:rFonts w:ascii="Arial" w:hAnsi="Arial" w:cs="Arial"/>
        </w:rPr>
      </w:pPr>
    </w:p>
    <w:p w14:paraId="663996AA" w14:textId="548814F3" w:rsidR="00C61CBC" w:rsidRPr="000E5CAB" w:rsidRDefault="00C61CBC" w:rsidP="0020158A">
      <w:pPr>
        <w:spacing w:line="276" w:lineRule="auto"/>
        <w:ind w:left="360"/>
        <w:jc w:val="both"/>
        <w:rPr>
          <w:rFonts w:ascii="Arial" w:hAnsi="Arial" w:cs="Arial"/>
        </w:rPr>
      </w:pPr>
      <w:r w:rsidRPr="000E5CAB">
        <w:rPr>
          <w:rFonts w:ascii="Arial" w:hAnsi="Arial" w:cs="Arial"/>
        </w:rPr>
        <w:t>The purchaser undertakes to pay the full purchase price immediately upon the sig</w:t>
      </w:r>
      <w:r w:rsidR="00A643A1">
        <w:rPr>
          <w:rFonts w:ascii="Arial" w:hAnsi="Arial" w:cs="Arial"/>
        </w:rPr>
        <w:t>n</w:t>
      </w:r>
      <w:r w:rsidRPr="000E5CAB">
        <w:rPr>
          <w:rFonts w:ascii="Arial" w:hAnsi="Arial" w:cs="Arial"/>
        </w:rPr>
        <w:t>ing of this agreement, and in any case within a period not exceeding one (1) from the date of signing hereof.</w:t>
      </w:r>
    </w:p>
    <w:p w14:paraId="1E2C1113" w14:textId="77777777" w:rsidR="000E5CAB" w:rsidRDefault="000E5CAB" w:rsidP="000E5CAB">
      <w:pPr>
        <w:pStyle w:val="ListParagraph"/>
        <w:rPr>
          <w:rFonts w:ascii="Arial" w:hAnsi="Arial" w:cs="Arial"/>
        </w:rPr>
      </w:pPr>
    </w:p>
    <w:p w14:paraId="1F1C5D17" w14:textId="2B445B26" w:rsidR="000E5CAB" w:rsidRDefault="000E5CAB" w:rsidP="000E5CAB">
      <w:pPr>
        <w:spacing w:line="276" w:lineRule="auto"/>
        <w:ind w:left="720"/>
        <w:jc w:val="both"/>
        <w:rPr>
          <w:rFonts w:ascii="Arial" w:hAnsi="Arial" w:cs="Arial"/>
        </w:rPr>
      </w:pPr>
      <w:r>
        <w:rPr>
          <w:rFonts w:ascii="Arial" w:hAnsi="Arial" w:cs="Arial"/>
        </w:rPr>
        <w:t>OR</w:t>
      </w:r>
    </w:p>
    <w:p w14:paraId="445D602E" w14:textId="77777777" w:rsidR="000E5CAB" w:rsidRDefault="000E5CAB" w:rsidP="000E5CAB">
      <w:pPr>
        <w:pStyle w:val="ListParagraph"/>
        <w:rPr>
          <w:rFonts w:ascii="Arial" w:hAnsi="Arial" w:cs="Arial"/>
        </w:rPr>
      </w:pPr>
    </w:p>
    <w:p w14:paraId="56959AB8" w14:textId="71F4F81C" w:rsidR="000E5CAB" w:rsidRPr="000E5CAB" w:rsidRDefault="000E5CAB" w:rsidP="0020158A">
      <w:pPr>
        <w:spacing w:line="276" w:lineRule="auto"/>
        <w:ind w:left="720"/>
        <w:jc w:val="both"/>
        <w:rPr>
          <w:rFonts w:ascii="Arial" w:hAnsi="Arial" w:cs="Arial"/>
        </w:rPr>
      </w:pPr>
      <w:r w:rsidRPr="000E5CAB">
        <w:rPr>
          <w:rFonts w:ascii="Arial" w:hAnsi="Arial" w:cs="Arial"/>
        </w:rPr>
        <w:lastRenderedPageBreak/>
        <w:t>The purchaser undertakes to pay the consideration herein reserved in two instalments as follows:</w:t>
      </w:r>
    </w:p>
    <w:p w14:paraId="25291A4B" w14:textId="258374D0" w:rsidR="000E5CAB" w:rsidRDefault="000E5CAB" w:rsidP="000E5CAB">
      <w:pPr>
        <w:numPr>
          <w:ilvl w:val="1"/>
          <w:numId w:val="1"/>
        </w:numPr>
        <w:spacing w:line="276" w:lineRule="auto"/>
        <w:jc w:val="both"/>
        <w:rPr>
          <w:rFonts w:ascii="Arial" w:hAnsi="Arial" w:cs="Arial"/>
        </w:rPr>
      </w:pPr>
      <w:r>
        <w:rPr>
          <w:rFonts w:ascii="Arial" w:hAnsi="Arial" w:cs="Arial"/>
        </w:rPr>
        <w:t>The first instalment of seventy percent (70%) shall be paid upon reservation of the said plot and the vendor hereby acknowledges receipt, therefore.</w:t>
      </w:r>
    </w:p>
    <w:p w14:paraId="0FE69C6C" w14:textId="77777777" w:rsidR="000E5CAB" w:rsidRDefault="000E5CAB" w:rsidP="000E5CAB">
      <w:pPr>
        <w:spacing w:line="276" w:lineRule="auto"/>
        <w:ind w:left="1440"/>
        <w:jc w:val="both"/>
        <w:rPr>
          <w:rFonts w:ascii="Arial" w:hAnsi="Arial" w:cs="Arial"/>
        </w:rPr>
      </w:pPr>
    </w:p>
    <w:p w14:paraId="0A096746" w14:textId="30DB9193" w:rsidR="000E5CAB" w:rsidRDefault="000E5CAB" w:rsidP="000E5CAB">
      <w:pPr>
        <w:numPr>
          <w:ilvl w:val="1"/>
          <w:numId w:val="1"/>
        </w:numPr>
        <w:spacing w:line="276" w:lineRule="auto"/>
        <w:jc w:val="both"/>
        <w:rPr>
          <w:rFonts w:ascii="Arial" w:hAnsi="Arial" w:cs="Arial"/>
        </w:rPr>
      </w:pPr>
      <w:r>
        <w:rPr>
          <w:rFonts w:ascii="Arial" w:hAnsi="Arial" w:cs="Arial"/>
        </w:rPr>
        <w:t>The second and final instalment shall be paid within a period not exceeding [insert number of months depending on whether the purchaser is a member of Fortune 500 Klub or a non-member as may be applicable] from the date of first payment of the first instalment, time being of essence.</w:t>
      </w:r>
    </w:p>
    <w:p w14:paraId="2B4B43EF" w14:textId="77777777" w:rsidR="000E5CAB" w:rsidRDefault="000E5CAB" w:rsidP="000E5CAB">
      <w:pPr>
        <w:pStyle w:val="ListParagraph"/>
        <w:rPr>
          <w:rFonts w:ascii="Arial" w:hAnsi="Arial" w:cs="Arial"/>
        </w:rPr>
      </w:pPr>
    </w:p>
    <w:p w14:paraId="5783F5F7" w14:textId="21C240C6" w:rsidR="000E5CAB" w:rsidRPr="000E5CAB" w:rsidRDefault="000E5CAB" w:rsidP="000E5CAB">
      <w:pPr>
        <w:pStyle w:val="ListParagraph"/>
        <w:numPr>
          <w:ilvl w:val="0"/>
          <w:numId w:val="1"/>
        </w:numPr>
        <w:spacing w:line="276" w:lineRule="auto"/>
        <w:jc w:val="both"/>
        <w:rPr>
          <w:rFonts w:ascii="Arial" w:hAnsi="Arial" w:cs="Arial"/>
        </w:rPr>
      </w:pPr>
      <w:r>
        <w:rPr>
          <w:rFonts w:ascii="Arial" w:hAnsi="Arial" w:cs="Arial"/>
        </w:rPr>
        <w:t>Mode of payment</w:t>
      </w:r>
    </w:p>
    <w:p w14:paraId="50005EEB" w14:textId="77777777" w:rsidR="000E5CAB" w:rsidRDefault="000E5CAB" w:rsidP="000E5CAB">
      <w:pPr>
        <w:spacing w:line="276" w:lineRule="auto"/>
        <w:jc w:val="both"/>
        <w:rPr>
          <w:rFonts w:ascii="Arial" w:hAnsi="Arial" w:cs="Arial"/>
        </w:rPr>
      </w:pPr>
    </w:p>
    <w:p w14:paraId="3F365E73" w14:textId="520D0F2C" w:rsidR="00186BD1" w:rsidRPr="000E5CAB" w:rsidRDefault="00186BD1" w:rsidP="0020158A">
      <w:pPr>
        <w:spacing w:line="276" w:lineRule="auto"/>
        <w:ind w:left="720"/>
        <w:jc w:val="both"/>
        <w:rPr>
          <w:rFonts w:ascii="Arial" w:hAnsi="Arial" w:cs="Arial"/>
        </w:rPr>
      </w:pPr>
      <w:r w:rsidRPr="000E5CAB">
        <w:rPr>
          <w:rFonts w:ascii="Arial" w:hAnsi="Arial" w:cs="Arial"/>
        </w:rPr>
        <w:t xml:space="preserve">The said purchase price of </w:t>
      </w:r>
      <w:r w:rsidR="000E5CAB" w:rsidRPr="006409EC">
        <w:rPr>
          <w:rFonts w:ascii="Arial" w:hAnsi="Arial" w:cs="Arial"/>
          <w:color w:val="FF0000"/>
        </w:rPr>
        <w:t>[insert price]</w:t>
      </w:r>
      <w:r w:rsidRPr="000E5CAB">
        <w:rPr>
          <w:rFonts w:ascii="Arial" w:hAnsi="Arial" w:cs="Arial"/>
        </w:rPr>
        <w:t xml:space="preserve"> shall be payable to the Vendors</w:t>
      </w:r>
      <w:r w:rsidR="007D0463" w:rsidRPr="000E5CAB">
        <w:rPr>
          <w:rFonts w:ascii="Arial" w:hAnsi="Arial" w:cs="Arial"/>
        </w:rPr>
        <w:t xml:space="preserve"> through the following bank account.</w:t>
      </w:r>
    </w:p>
    <w:p w14:paraId="23D242E3" w14:textId="77777777" w:rsidR="00186BD1" w:rsidRDefault="00186BD1" w:rsidP="00186BD1">
      <w:pPr>
        <w:rPr>
          <w:rFonts w:ascii="Arial" w:hAnsi="Arial" w:cs="Arial"/>
        </w:rPr>
      </w:pPr>
    </w:p>
    <w:p w14:paraId="12B722F7" w14:textId="31108514" w:rsidR="00C61950" w:rsidRPr="007A5ABB" w:rsidRDefault="00C61950" w:rsidP="00C61950">
      <w:pPr>
        <w:pStyle w:val="ListParagraph"/>
        <w:spacing w:line="276" w:lineRule="auto"/>
        <w:ind w:left="1080"/>
        <w:jc w:val="both"/>
        <w:rPr>
          <w:rFonts w:ascii="Arial" w:hAnsi="Arial" w:cs="Arial"/>
          <w:b/>
          <w:color w:val="FF0000"/>
        </w:rPr>
      </w:pPr>
      <w:r>
        <w:rPr>
          <w:rFonts w:ascii="Arial" w:hAnsi="Arial" w:cs="Arial"/>
          <w:b/>
        </w:rPr>
        <w:t>Account Name:</w:t>
      </w:r>
      <w:r>
        <w:rPr>
          <w:rFonts w:ascii="Arial" w:hAnsi="Arial" w:cs="Arial"/>
          <w:b/>
        </w:rPr>
        <w:tab/>
      </w:r>
      <w:r>
        <w:rPr>
          <w:rFonts w:ascii="Arial" w:hAnsi="Arial" w:cs="Arial"/>
          <w:b/>
        </w:rPr>
        <w:tab/>
      </w:r>
      <w:r w:rsidR="007A5ABB" w:rsidRPr="007A5ABB">
        <w:rPr>
          <w:rFonts w:ascii="Arial" w:hAnsi="Arial" w:cs="Arial"/>
          <w:b/>
          <w:color w:val="FF0000"/>
        </w:rPr>
        <w:t>[insert account name]</w:t>
      </w:r>
    </w:p>
    <w:p w14:paraId="189F2436" w14:textId="486DA25A" w:rsidR="00C61950" w:rsidRDefault="00C61950" w:rsidP="00C61950">
      <w:pPr>
        <w:pStyle w:val="ListParagraph"/>
        <w:spacing w:line="276" w:lineRule="auto"/>
        <w:ind w:left="1080"/>
        <w:jc w:val="both"/>
        <w:rPr>
          <w:rFonts w:ascii="Arial" w:hAnsi="Arial" w:cs="Arial"/>
          <w:b/>
        </w:rPr>
      </w:pPr>
      <w:r>
        <w:rPr>
          <w:rFonts w:ascii="Arial" w:hAnsi="Arial" w:cs="Arial"/>
          <w:b/>
        </w:rPr>
        <w:t>Account Number:</w:t>
      </w:r>
      <w:r>
        <w:rPr>
          <w:rFonts w:ascii="Arial" w:hAnsi="Arial" w:cs="Arial"/>
          <w:b/>
        </w:rPr>
        <w:tab/>
      </w:r>
      <w:r w:rsidR="007A5ABB" w:rsidRPr="007A5ABB">
        <w:rPr>
          <w:rFonts w:ascii="Arial" w:hAnsi="Arial" w:cs="Arial"/>
          <w:b/>
          <w:color w:val="FF0000"/>
        </w:rPr>
        <w:t>[insert account number]</w:t>
      </w:r>
    </w:p>
    <w:p w14:paraId="22281A49" w14:textId="60A9B22C" w:rsidR="00C61950" w:rsidRDefault="00C61950" w:rsidP="00C61950">
      <w:pPr>
        <w:pStyle w:val="ListParagraph"/>
        <w:spacing w:line="276" w:lineRule="auto"/>
        <w:ind w:left="1080"/>
        <w:jc w:val="both"/>
        <w:rPr>
          <w:rFonts w:ascii="Arial" w:hAnsi="Arial" w:cs="Arial"/>
          <w:b/>
        </w:rPr>
      </w:pPr>
      <w:r>
        <w:rPr>
          <w:rFonts w:ascii="Arial" w:hAnsi="Arial" w:cs="Arial"/>
          <w:b/>
        </w:rPr>
        <w:t>Bank Name:</w:t>
      </w:r>
      <w:r>
        <w:rPr>
          <w:rFonts w:ascii="Arial" w:hAnsi="Arial" w:cs="Arial"/>
          <w:b/>
        </w:rPr>
        <w:tab/>
      </w:r>
      <w:r>
        <w:rPr>
          <w:rFonts w:ascii="Arial" w:hAnsi="Arial" w:cs="Arial"/>
          <w:b/>
        </w:rPr>
        <w:tab/>
      </w:r>
      <w:r w:rsidR="007A5ABB" w:rsidRPr="007A5ABB">
        <w:rPr>
          <w:rFonts w:ascii="Arial" w:hAnsi="Arial" w:cs="Arial"/>
          <w:b/>
          <w:color w:val="FF0000"/>
        </w:rPr>
        <w:t>[insert name of the bank]</w:t>
      </w:r>
    </w:p>
    <w:p w14:paraId="2AF92BF1" w14:textId="3352B660" w:rsidR="00C61950" w:rsidRDefault="00C61950" w:rsidP="00C61950">
      <w:pPr>
        <w:pStyle w:val="ListParagraph"/>
        <w:spacing w:line="276" w:lineRule="auto"/>
        <w:ind w:left="1080"/>
        <w:jc w:val="both"/>
        <w:rPr>
          <w:rFonts w:ascii="Arial" w:hAnsi="Arial" w:cs="Arial"/>
          <w:b/>
        </w:rPr>
      </w:pPr>
      <w:r>
        <w:rPr>
          <w:rFonts w:ascii="Arial" w:hAnsi="Arial" w:cs="Arial"/>
          <w:b/>
        </w:rPr>
        <w:t>Branch Name:</w:t>
      </w:r>
      <w:r>
        <w:rPr>
          <w:rFonts w:ascii="Arial" w:hAnsi="Arial" w:cs="Arial"/>
          <w:b/>
        </w:rPr>
        <w:tab/>
      </w:r>
      <w:r>
        <w:rPr>
          <w:rFonts w:ascii="Arial" w:hAnsi="Arial" w:cs="Arial"/>
          <w:b/>
        </w:rPr>
        <w:tab/>
      </w:r>
      <w:r w:rsidR="007A5ABB" w:rsidRPr="007A5ABB">
        <w:rPr>
          <w:rFonts w:ascii="Arial" w:hAnsi="Arial" w:cs="Arial"/>
          <w:b/>
          <w:color w:val="FF0000"/>
        </w:rPr>
        <w:t>[insert name of the branch where account is held]</w:t>
      </w:r>
    </w:p>
    <w:p w14:paraId="0AA5277C" w14:textId="77777777" w:rsidR="00186BD1" w:rsidRPr="007D0463" w:rsidRDefault="00186BD1" w:rsidP="007D0463">
      <w:pPr>
        <w:rPr>
          <w:rFonts w:ascii="Arial" w:hAnsi="Arial" w:cs="Arial"/>
        </w:rPr>
      </w:pPr>
    </w:p>
    <w:p w14:paraId="71910F36" w14:textId="74D8C47B" w:rsidR="0020158A" w:rsidRDefault="0020158A" w:rsidP="007A5ABB">
      <w:pPr>
        <w:pStyle w:val="ListParagraph"/>
        <w:numPr>
          <w:ilvl w:val="0"/>
          <w:numId w:val="1"/>
        </w:numPr>
        <w:spacing w:line="276" w:lineRule="auto"/>
        <w:jc w:val="both"/>
        <w:rPr>
          <w:rFonts w:ascii="Arial" w:hAnsi="Arial" w:cs="Arial"/>
        </w:rPr>
      </w:pPr>
      <w:r>
        <w:rPr>
          <w:rFonts w:ascii="Arial" w:hAnsi="Arial" w:cs="Arial"/>
        </w:rPr>
        <w:t xml:space="preserve">Standard minimum development conditions and undertakings </w:t>
      </w:r>
    </w:p>
    <w:p w14:paraId="02D09EBC" w14:textId="54563B80" w:rsidR="0020158A" w:rsidRDefault="0020158A" w:rsidP="0020158A">
      <w:pPr>
        <w:spacing w:line="276" w:lineRule="auto"/>
        <w:jc w:val="both"/>
        <w:rPr>
          <w:rFonts w:ascii="Arial" w:hAnsi="Arial" w:cs="Arial"/>
        </w:rPr>
      </w:pPr>
    </w:p>
    <w:p w14:paraId="699CC259" w14:textId="4351C7C7" w:rsidR="0020158A" w:rsidRDefault="0020158A" w:rsidP="0020158A">
      <w:pPr>
        <w:spacing w:line="276" w:lineRule="auto"/>
        <w:ind w:left="720"/>
        <w:jc w:val="both"/>
        <w:rPr>
          <w:rFonts w:ascii="Arial" w:hAnsi="Arial" w:cs="Arial"/>
        </w:rPr>
      </w:pPr>
      <w:r>
        <w:rPr>
          <w:rFonts w:ascii="Arial" w:hAnsi="Arial" w:cs="Arial"/>
        </w:rPr>
        <w:t xml:space="preserve">The parties understand that the land covered by this purchase agreement is a planned residential neighborhood and any development or subsequent resale may be subject to the standard minimum development conditions and undertaking as stipulated in Annex 1 to this agreement.  </w:t>
      </w:r>
    </w:p>
    <w:p w14:paraId="3C7E1A19" w14:textId="77777777" w:rsidR="0020158A" w:rsidRPr="0020158A" w:rsidRDefault="0020158A" w:rsidP="0020158A">
      <w:pPr>
        <w:spacing w:line="276" w:lineRule="auto"/>
        <w:jc w:val="both"/>
        <w:rPr>
          <w:rFonts w:ascii="Arial" w:hAnsi="Arial" w:cs="Arial"/>
        </w:rPr>
      </w:pPr>
    </w:p>
    <w:p w14:paraId="7CE88833" w14:textId="65016D72" w:rsidR="00186BD1" w:rsidRPr="007A5ABB" w:rsidRDefault="00186BD1" w:rsidP="007A5ABB">
      <w:pPr>
        <w:pStyle w:val="ListParagraph"/>
        <w:numPr>
          <w:ilvl w:val="0"/>
          <w:numId w:val="1"/>
        </w:numPr>
        <w:spacing w:line="276" w:lineRule="auto"/>
        <w:jc w:val="both"/>
        <w:rPr>
          <w:rFonts w:ascii="Arial" w:hAnsi="Arial" w:cs="Arial"/>
        </w:rPr>
      </w:pPr>
      <w:r w:rsidRPr="007A5ABB">
        <w:rPr>
          <w:rFonts w:ascii="Arial" w:hAnsi="Arial" w:cs="Arial"/>
        </w:rPr>
        <w:t xml:space="preserve">Upon receipt of the </w:t>
      </w:r>
      <w:r w:rsidR="007A5ABB">
        <w:rPr>
          <w:rFonts w:ascii="Arial" w:hAnsi="Arial" w:cs="Arial"/>
        </w:rPr>
        <w:t>full</w:t>
      </w:r>
      <w:r w:rsidRPr="007A5ABB">
        <w:rPr>
          <w:rFonts w:ascii="Arial" w:hAnsi="Arial" w:cs="Arial"/>
        </w:rPr>
        <w:t xml:space="preserve"> purchase price herein mentioned in clause </w:t>
      </w:r>
      <w:r w:rsidR="007D0463" w:rsidRPr="007A5ABB">
        <w:rPr>
          <w:rFonts w:ascii="Arial" w:hAnsi="Arial" w:cs="Arial"/>
        </w:rPr>
        <w:t>1</w:t>
      </w:r>
      <w:r w:rsidRPr="007A5ABB">
        <w:rPr>
          <w:rFonts w:ascii="Arial" w:hAnsi="Arial" w:cs="Arial"/>
        </w:rPr>
        <w:t xml:space="preserve"> above, the Vendor shall handover to the Purchaser the Certificate of title of the sold property, signed transfer forms in the Purchaser’s </w:t>
      </w:r>
      <w:r w:rsidR="007D0463" w:rsidRPr="007A5ABB">
        <w:rPr>
          <w:rFonts w:ascii="Arial" w:hAnsi="Arial" w:cs="Arial"/>
        </w:rPr>
        <w:t>favor</w:t>
      </w:r>
      <w:r w:rsidRPr="007A5ABB">
        <w:rPr>
          <w:rFonts w:ascii="Arial" w:hAnsi="Arial" w:cs="Arial"/>
        </w:rPr>
        <w:t>,</w:t>
      </w:r>
      <w:r w:rsidR="000C7F5B" w:rsidRPr="007A5ABB">
        <w:rPr>
          <w:rFonts w:ascii="Arial" w:hAnsi="Arial" w:cs="Arial"/>
        </w:rPr>
        <w:t xml:space="preserve"> including all required identifications including </w:t>
      </w:r>
      <w:r w:rsidRPr="007A5ABB">
        <w:rPr>
          <w:rFonts w:ascii="Arial" w:hAnsi="Arial" w:cs="Arial"/>
        </w:rPr>
        <w:t>passport photographs and photocop</w:t>
      </w:r>
      <w:r w:rsidR="000C7F5B" w:rsidRPr="007A5ABB">
        <w:rPr>
          <w:rFonts w:ascii="Arial" w:hAnsi="Arial" w:cs="Arial"/>
        </w:rPr>
        <w:t xml:space="preserve">ies </w:t>
      </w:r>
      <w:r w:rsidRPr="007A5ABB">
        <w:rPr>
          <w:rFonts w:ascii="Arial" w:hAnsi="Arial" w:cs="Arial"/>
        </w:rPr>
        <w:t>of valid passport or identification card to enable the purchaser transfer the sold property into</w:t>
      </w:r>
      <w:r w:rsidR="000C7F5B" w:rsidRPr="007A5ABB">
        <w:rPr>
          <w:rFonts w:ascii="Arial" w:hAnsi="Arial" w:cs="Arial"/>
        </w:rPr>
        <w:t xml:space="preserve"> his/her</w:t>
      </w:r>
      <w:r w:rsidRPr="007A5ABB">
        <w:rPr>
          <w:rFonts w:ascii="Arial" w:hAnsi="Arial" w:cs="Arial"/>
        </w:rPr>
        <w:t xml:space="preserve"> names or those of his</w:t>
      </w:r>
      <w:r w:rsidR="000C7F5B" w:rsidRPr="007A5ABB">
        <w:rPr>
          <w:rFonts w:ascii="Arial" w:hAnsi="Arial" w:cs="Arial"/>
        </w:rPr>
        <w:t>/her</w:t>
      </w:r>
      <w:r w:rsidRPr="007A5ABB">
        <w:rPr>
          <w:rFonts w:ascii="Arial" w:hAnsi="Arial" w:cs="Arial"/>
        </w:rPr>
        <w:t xml:space="preserve"> nominees at his</w:t>
      </w:r>
      <w:r w:rsidR="000C7F5B" w:rsidRPr="007A5ABB">
        <w:rPr>
          <w:rFonts w:ascii="Arial" w:hAnsi="Arial" w:cs="Arial"/>
        </w:rPr>
        <w:t>/her</w:t>
      </w:r>
      <w:r w:rsidRPr="007A5ABB">
        <w:rPr>
          <w:rFonts w:ascii="Arial" w:hAnsi="Arial" w:cs="Arial"/>
        </w:rPr>
        <w:t xml:space="preserve"> own cost.</w:t>
      </w:r>
    </w:p>
    <w:p w14:paraId="7FBE09A7" w14:textId="77777777" w:rsidR="00186BD1" w:rsidRDefault="00186BD1" w:rsidP="00186BD1">
      <w:pPr>
        <w:spacing w:line="276" w:lineRule="auto"/>
        <w:jc w:val="both"/>
        <w:rPr>
          <w:rFonts w:ascii="Arial" w:hAnsi="Arial" w:cs="Arial"/>
        </w:rPr>
      </w:pPr>
    </w:p>
    <w:p w14:paraId="3885590F" w14:textId="7D5EECDC" w:rsidR="00186BD1" w:rsidRDefault="00186BD1" w:rsidP="00186BD1">
      <w:pPr>
        <w:pStyle w:val="ListParagraph"/>
        <w:numPr>
          <w:ilvl w:val="0"/>
          <w:numId w:val="1"/>
        </w:numPr>
        <w:spacing w:line="276" w:lineRule="auto"/>
        <w:jc w:val="both"/>
        <w:rPr>
          <w:rFonts w:ascii="Arial" w:hAnsi="Arial" w:cs="Arial"/>
        </w:rPr>
      </w:pPr>
      <w:r>
        <w:rPr>
          <w:rFonts w:ascii="Arial" w:hAnsi="Arial" w:cs="Arial"/>
        </w:rPr>
        <w:t>It is agreed between the parties that in the event that the purchaser fails to pay the balance of the purchase price herein mentioned</w:t>
      </w:r>
      <w:r w:rsidR="007A5ABB">
        <w:rPr>
          <w:rFonts w:ascii="Arial" w:hAnsi="Arial" w:cs="Arial"/>
        </w:rPr>
        <w:t xml:space="preserve"> within the specified time</w:t>
      </w:r>
      <w:r>
        <w:rPr>
          <w:rFonts w:ascii="Arial" w:hAnsi="Arial" w:cs="Arial"/>
        </w:rPr>
        <w:t xml:space="preserve">, the Vendor shall at their discretion either terminate this agreement, sell the property to another buyer and refund the deposit paid less </w:t>
      </w:r>
      <w:r>
        <w:rPr>
          <w:rFonts w:ascii="Arial" w:hAnsi="Arial" w:cs="Arial"/>
          <w:b/>
        </w:rPr>
        <w:t>UGX</w:t>
      </w:r>
      <w:r w:rsidR="007A5ABB">
        <w:rPr>
          <w:rFonts w:ascii="Arial" w:hAnsi="Arial" w:cs="Arial"/>
          <w:b/>
        </w:rPr>
        <w:t>20</w:t>
      </w:r>
      <w:r>
        <w:rPr>
          <w:rFonts w:ascii="Arial" w:hAnsi="Arial" w:cs="Arial"/>
          <w:b/>
        </w:rPr>
        <w:t xml:space="preserve">,000,000/=(Uganda Shillings </w:t>
      </w:r>
      <w:r w:rsidR="007A5ABB">
        <w:rPr>
          <w:rFonts w:ascii="Arial" w:hAnsi="Arial" w:cs="Arial"/>
          <w:b/>
        </w:rPr>
        <w:t>Twenty</w:t>
      </w:r>
      <w:r>
        <w:rPr>
          <w:rFonts w:ascii="Arial" w:hAnsi="Arial" w:cs="Arial"/>
          <w:b/>
        </w:rPr>
        <w:t xml:space="preserve"> Million only)</w:t>
      </w:r>
      <w:r>
        <w:rPr>
          <w:rFonts w:ascii="Arial" w:hAnsi="Arial" w:cs="Arial"/>
        </w:rPr>
        <w:t xml:space="preserve"> as agreed liquidated damages and other attendant costs thereof or, </w:t>
      </w:r>
      <w:r w:rsidRPr="000C7F5B">
        <w:rPr>
          <w:rFonts w:ascii="Arial" w:hAnsi="Arial" w:cs="Arial"/>
          <w:b/>
        </w:rPr>
        <w:t>charge interest on the balance at the rate of 10% per month</w:t>
      </w:r>
      <w:r>
        <w:rPr>
          <w:rFonts w:ascii="Arial" w:hAnsi="Arial" w:cs="Arial"/>
        </w:rPr>
        <w:t xml:space="preserve"> from the date of default till payment in full.</w:t>
      </w:r>
    </w:p>
    <w:p w14:paraId="6EB664FF" w14:textId="77777777" w:rsidR="00186BD1" w:rsidRDefault="00186BD1" w:rsidP="00186BD1">
      <w:pPr>
        <w:pStyle w:val="ListParagraph"/>
        <w:spacing w:line="276" w:lineRule="auto"/>
        <w:jc w:val="both"/>
        <w:rPr>
          <w:rFonts w:ascii="Arial" w:hAnsi="Arial" w:cs="Arial"/>
        </w:rPr>
      </w:pPr>
    </w:p>
    <w:p w14:paraId="664D6E97" w14:textId="0F44018F" w:rsidR="00186BD1" w:rsidRDefault="00186BD1" w:rsidP="00186BD1">
      <w:pPr>
        <w:pStyle w:val="ListParagraph"/>
        <w:numPr>
          <w:ilvl w:val="0"/>
          <w:numId w:val="1"/>
        </w:numPr>
        <w:spacing w:line="276" w:lineRule="auto"/>
        <w:jc w:val="both"/>
        <w:rPr>
          <w:rFonts w:ascii="Arial" w:hAnsi="Arial" w:cs="Arial"/>
        </w:rPr>
      </w:pPr>
      <w:r>
        <w:rPr>
          <w:rFonts w:ascii="Arial" w:hAnsi="Arial" w:cs="Arial"/>
        </w:rPr>
        <w:t xml:space="preserve">The Vendor undertake to fully indemnify the Purchaser in the event of want or defect in title or valid </w:t>
      </w:r>
      <w:r w:rsidR="00140F30">
        <w:rPr>
          <w:rFonts w:ascii="Arial" w:hAnsi="Arial" w:cs="Arial"/>
        </w:rPr>
        <w:t>third-party</w:t>
      </w:r>
      <w:r>
        <w:rPr>
          <w:rFonts w:ascii="Arial" w:hAnsi="Arial" w:cs="Arial"/>
        </w:rPr>
        <w:t xml:space="preserve"> claims concerning the sold property which affect the Purchaser’s proprietary interest or free enjoyment of the sold property by refunding the full purchase price with interest at the prevailing bank rate from the date hereof till full refund plus all associated expenses thereof.</w:t>
      </w:r>
    </w:p>
    <w:p w14:paraId="43987CAF" w14:textId="77777777" w:rsidR="00186BD1" w:rsidRDefault="00186BD1" w:rsidP="00186BD1">
      <w:pPr>
        <w:pStyle w:val="ListParagraph"/>
        <w:rPr>
          <w:rFonts w:ascii="Arial" w:hAnsi="Arial" w:cs="Arial"/>
        </w:rPr>
      </w:pPr>
    </w:p>
    <w:p w14:paraId="4BF419A5" w14:textId="19EC1D55" w:rsidR="00186BD1" w:rsidRDefault="00186BD1" w:rsidP="00186BD1">
      <w:pPr>
        <w:pStyle w:val="ListParagraph"/>
        <w:numPr>
          <w:ilvl w:val="0"/>
          <w:numId w:val="1"/>
        </w:numPr>
        <w:spacing w:line="276" w:lineRule="auto"/>
        <w:jc w:val="both"/>
        <w:rPr>
          <w:rFonts w:ascii="Arial" w:hAnsi="Arial" w:cs="Arial"/>
        </w:rPr>
      </w:pPr>
      <w:r>
        <w:rPr>
          <w:rFonts w:ascii="Arial" w:hAnsi="Arial" w:cs="Arial"/>
        </w:rPr>
        <w:t xml:space="preserve">It is agreed and understood between the parties that the original Certificate of Title of the sold property </w:t>
      </w:r>
      <w:r w:rsidR="000C7F5B">
        <w:rPr>
          <w:rFonts w:ascii="Arial" w:hAnsi="Arial" w:cs="Arial"/>
        </w:rPr>
        <w:t xml:space="preserve">shall remain in the custody of the vendor </w:t>
      </w:r>
      <w:r>
        <w:rPr>
          <w:rFonts w:ascii="Arial" w:hAnsi="Arial" w:cs="Arial"/>
        </w:rPr>
        <w:t xml:space="preserve">until payment of full purchase price pursuant </w:t>
      </w:r>
      <w:r w:rsidR="007A5ABB">
        <w:rPr>
          <w:rFonts w:ascii="Arial" w:hAnsi="Arial" w:cs="Arial"/>
        </w:rPr>
        <w:t xml:space="preserve">to </w:t>
      </w:r>
      <w:r>
        <w:rPr>
          <w:rFonts w:ascii="Arial" w:hAnsi="Arial" w:cs="Arial"/>
        </w:rPr>
        <w:t xml:space="preserve">clause 1 above, whereupon the same shall unconditionally be handed over to the Purchaser or the Purchaser’s </w:t>
      </w:r>
      <w:r w:rsidR="000C7F5B">
        <w:rPr>
          <w:rFonts w:ascii="Arial" w:hAnsi="Arial" w:cs="Arial"/>
        </w:rPr>
        <w:t xml:space="preserve">legal </w:t>
      </w:r>
      <w:r>
        <w:rPr>
          <w:rFonts w:ascii="Arial" w:hAnsi="Arial" w:cs="Arial"/>
        </w:rPr>
        <w:t xml:space="preserve">nominees or assignees. </w:t>
      </w:r>
    </w:p>
    <w:p w14:paraId="6E88A123" w14:textId="77777777" w:rsidR="00186BD1" w:rsidRDefault="00186BD1" w:rsidP="00186BD1">
      <w:pPr>
        <w:pStyle w:val="ListParagraph"/>
        <w:spacing w:line="276" w:lineRule="auto"/>
        <w:jc w:val="both"/>
        <w:rPr>
          <w:rFonts w:ascii="Arial" w:hAnsi="Arial" w:cs="Arial"/>
        </w:rPr>
      </w:pPr>
    </w:p>
    <w:p w14:paraId="0A9A9F86" w14:textId="4C3A6183" w:rsidR="00186BD1" w:rsidRDefault="00186BD1" w:rsidP="00186BD1">
      <w:pPr>
        <w:pStyle w:val="ListParagraph"/>
        <w:numPr>
          <w:ilvl w:val="0"/>
          <w:numId w:val="1"/>
        </w:numPr>
        <w:spacing w:line="276" w:lineRule="auto"/>
        <w:jc w:val="both"/>
        <w:rPr>
          <w:rFonts w:ascii="Arial" w:hAnsi="Arial" w:cs="Arial"/>
        </w:rPr>
      </w:pPr>
      <w:r>
        <w:rPr>
          <w:rFonts w:ascii="Arial" w:hAnsi="Arial" w:cs="Arial"/>
        </w:rPr>
        <w:t>The Vendor</w:t>
      </w:r>
      <w:r w:rsidR="000C7F5B">
        <w:rPr>
          <w:rFonts w:ascii="Arial" w:hAnsi="Arial" w:cs="Arial"/>
        </w:rPr>
        <w:t xml:space="preserve"> </w:t>
      </w:r>
      <w:r>
        <w:rPr>
          <w:rFonts w:ascii="Arial" w:hAnsi="Arial" w:cs="Arial"/>
        </w:rPr>
        <w:t xml:space="preserve">warrants to the Purchaser that the Vendor </w:t>
      </w:r>
      <w:r w:rsidR="000C7F5B">
        <w:rPr>
          <w:rFonts w:ascii="Arial" w:hAnsi="Arial" w:cs="Arial"/>
        </w:rPr>
        <w:t>is</w:t>
      </w:r>
      <w:r>
        <w:rPr>
          <w:rFonts w:ascii="Arial" w:hAnsi="Arial" w:cs="Arial"/>
        </w:rPr>
        <w:t xml:space="preserve"> the registered owner of the sold property and that he has full legal authority to deal with and sell the same in the manner hereof and there are no legal or other impediments whatsoever stopping him from entering into this transaction.</w:t>
      </w:r>
    </w:p>
    <w:p w14:paraId="68E6890E" w14:textId="77777777" w:rsidR="00186BD1" w:rsidRDefault="00186BD1" w:rsidP="00186BD1">
      <w:pPr>
        <w:pStyle w:val="ListParagraph"/>
        <w:rPr>
          <w:rFonts w:ascii="Arial" w:hAnsi="Arial" w:cs="Arial"/>
        </w:rPr>
      </w:pPr>
    </w:p>
    <w:p w14:paraId="6F24D2D2" w14:textId="76BBB401" w:rsidR="00186BD1" w:rsidRDefault="00186BD1" w:rsidP="00186BD1">
      <w:pPr>
        <w:pStyle w:val="ListParagraph"/>
        <w:numPr>
          <w:ilvl w:val="0"/>
          <w:numId w:val="1"/>
        </w:numPr>
        <w:spacing w:line="276" w:lineRule="auto"/>
        <w:jc w:val="both"/>
        <w:rPr>
          <w:rFonts w:ascii="Arial" w:hAnsi="Arial" w:cs="Arial"/>
        </w:rPr>
      </w:pPr>
      <w:r>
        <w:rPr>
          <w:rFonts w:ascii="Arial" w:hAnsi="Arial" w:cs="Arial"/>
        </w:rPr>
        <w:t>The Vendor warrant to the Purchaser that the sold property is free of incumbrances, squatters, disputes or third party claims whatsoever and that the Purchaser shall enjoy quiet possession of the sold property.</w:t>
      </w:r>
    </w:p>
    <w:p w14:paraId="72B8C257" w14:textId="77777777" w:rsidR="00186BD1" w:rsidRDefault="00186BD1" w:rsidP="00186BD1">
      <w:pPr>
        <w:pStyle w:val="ListParagraph"/>
        <w:spacing w:line="276" w:lineRule="auto"/>
        <w:jc w:val="both"/>
        <w:rPr>
          <w:rFonts w:ascii="Arial" w:hAnsi="Arial" w:cs="Arial"/>
        </w:rPr>
      </w:pPr>
    </w:p>
    <w:p w14:paraId="35046DC8" w14:textId="2CB31579" w:rsidR="00186BD1" w:rsidRDefault="00186BD1" w:rsidP="00186BD1">
      <w:pPr>
        <w:pStyle w:val="ListParagraph"/>
        <w:numPr>
          <w:ilvl w:val="0"/>
          <w:numId w:val="1"/>
        </w:numPr>
        <w:spacing w:line="276" w:lineRule="auto"/>
        <w:jc w:val="both"/>
        <w:rPr>
          <w:rFonts w:ascii="Arial" w:hAnsi="Arial" w:cs="Arial"/>
        </w:rPr>
      </w:pPr>
      <w:r>
        <w:rPr>
          <w:rFonts w:ascii="Arial" w:hAnsi="Arial" w:cs="Arial"/>
        </w:rPr>
        <w:t>The Vendor</w:t>
      </w:r>
      <w:r w:rsidR="000C7F5B">
        <w:rPr>
          <w:rFonts w:ascii="Arial" w:hAnsi="Arial" w:cs="Arial"/>
        </w:rPr>
        <w:t xml:space="preserve"> </w:t>
      </w:r>
      <w:r>
        <w:rPr>
          <w:rFonts w:ascii="Arial" w:hAnsi="Arial" w:cs="Arial"/>
        </w:rPr>
        <w:t>further warrant that to the best of their knowledge, the sold property does not constitute matrimonial property and therefore does not require spousal consent as required under the Laws of Uganda and the Purchaser has entered into the transaction upon the Vendors’ said warrant.</w:t>
      </w:r>
    </w:p>
    <w:p w14:paraId="05F453F9" w14:textId="77777777" w:rsidR="00186BD1" w:rsidRDefault="00186BD1" w:rsidP="00186BD1">
      <w:pPr>
        <w:pStyle w:val="ListParagraph"/>
        <w:rPr>
          <w:rFonts w:ascii="Arial" w:hAnsi="Arial" w:cs="Arial"/>
        </w:rPr>
      </w:pPr>
    </w:p>
    <w:p w14:paraId="0946216C" w14:textId="4FEC246F" w:rsidR="00186BD1" w:rsidRDefault="00186BD1" w:rsidP="00186BD1">
      <w:pPr>
        <w:pStyle w:val="ListParagraph"/>
        <w:numPr>
          <w:ilvl w:val="0"/>
          <w:numId w:val="1"/>
        </w:numPr>
        <w:spacing w:line="276" w:lineRule="auto"/>
        <w:jc w:val="both"/>
        <w:rPr>
          <w:rFonts w:ascii="Arial" w:hAnsi="Arial" w:cs="Arial"/>
        </w:rPr>
      </w:pPr>
      <w:r>
        <w:rPr>
          <w:rFonts w:ascii="Arial" w:hAnsi="Arial" w:cs="Arial"/>
        </w:rPr>
        <w:t>The Purchaser shall be liable to pay transfer fees, stamp duty, and other costs necessary for effecting a transfer of the sold property into his</w:t>
      </w:r>
      <w:r w:rsidR="000C7F5B">
        <w:rPr>
          <w:rFonts w:ascii="Arial" w:hAnsi="Arial" w:cs="Arial"/>
        </w:rPr>
        <w:t>/her</w:t>
      </w:r>
      <w:r>
        <w:rPr>
          <w:rFonts w:ascii="Arial" w:hAnsi="Arial" w:cs="Arial"/>
        </w:rPr>
        <w:t xml:space="preserve"> names while the Vendor shall pay the land brokers’ fees/commission</w:t>
      </w:r>
      <w:r w:rsidR="000C7F5B">
        <w:rPr>
          <w:rFonts w:ascii="Arial" w:hAnsi="Arial" w:cs="Arial"/>
        </w:rPr>
        <w:t>,</w:t>
      </w:r>
      <w:r>
        <w:rPr>
          <w:rFonts w:ascii="Arial" w:hAnsi="Arial" w:cs="Arial"/>
        </w:rPr>
        <w:t xml:space="preserve"> if any</w:t>
      </w:r>
      <w:r w:rsidR="000C7F5B">
        <w:rPr>
          <w:rFonts w:ascii="Arial" w:hAnsi="Arial" w:cs="Arial"/>
        </w:rPr>
        <w:t>,</w:t>
      </w:r>
      <w:r>
        <w:rPr>
          <w:rFonts w:ascii="Arial" w:hAnsi="Arial" w:cs="Arial"/>
        </w:rPr>
        <w:t xml:space="preserve"> and any other taxes or dues payable by the Vendor under the laws of Uganda. </w:t>
      </w:r>
    </w:p>
    <w:p w14:paraId="627CD4EB" w14:textId="77777777" w:rsidR="00186BD1" w:rsidRDefault="00186BD1" w:rsidP="00186BD1">
      <w:pPr>
        <w:pStyle w:val="ListParagraph"/>
        <w:rPr>
          <w:rFonts w:ascii="Arial" w:hAnsi="Arial" w:cs="Arial"/>
        </w:rPr>
      </w:pPr>
    </w:p>
    <w:p w14:paraId="6A012D69" w14:textId="5C4400E0" w:rsidR="00186BD1" w:rsidRDefault="00186BD1" w:rsidP="00186BD1">
      <w:pPr>
        <w:pStyle w:val="ListParagraph"/>
        <w:numPr>
          <w:ilvl w:val="0"/>
          <w:numId w:val="1"/>
        </w:numPr>
        <w:spacing w:line="276" w:lineRule="auto"/>
        <w:jc w:val="both"/>
        <w:rPr>
          <w:rFonts w:ascii="Arial" w:hAnsi="Arial" w:cs="Arial"/>
        </w:rPr>
      </w:pPr>
      <w:r>
        <w:rPr>
          <w:rFonts w:ascii="Arial" w:hAnsi="Arial" w:cs="Arial"/>
        </w:rPr>
        <w:t>The Vendor</w:t>
      </w:r>
      <w:r w:rsidR="007A5ABB">
        <w:rPr>
          <w:rFonts w:ascii="Arial" w:hAnsi="Arial" w:cs="Arial"/>
        </w:rPr>
        <w:t xml:space="preserve"> shall</w:t>
      </w:r>
      <w:r>
        <w:rPr>
          <w:rFonts w:ascii="Arial" w:hAnsi="Arial" w:cs="Arial"/>
        </w:rPr>
        <w:t xml:space="preserve"> handover the sold property immediately upon receipt of payment of full purchase price by introducing the Purchaser to the local Council Authorities of the area as the new owner thereof.</w:t>
      </w:r>
    </w:p>
    <w:p w14:paraId="4A380084" w14:textId="77777777" w:rsidR="00186BD1" w:rsidRDefault="00186BD1" w:rsidP="00186BD1">
      <w:pPr>
        <w:spacing w:line="276" w:lineRule="auto"/>
        <w:jc w:val="both"/>
        <w:rPr>
          <w:rFonts w:ascii="Arial" w:hAnsi="Arial" w:cs="Arial"/>
        </w:rPr>
      </w:pPr>
    </w:p>
    <w:p w14:paraId="6178ACF4" w14:textId="77777777" w:rsidR="00186BD1" w:rsidRDefault="00186BD1" w:rsidP="00186BD1">
      <w:pPr>
        <w:pStyle w:val="ListParagraph"/>
        <w:numPr>
          <w:ilvl w:val="0"/>
          <w:numId w:val="1"/>
        </w:numPr>
        <w:spacing w:line="276" w:lineRule="auto"/>
        <w:jc w:val="both"/>
        <w:rPr>
          <w:rFonts w:ascii="Arial" w:hAnsi="Arial" w:cs="Arial"/>
        </w:rPr>
      </w:pPr>
      <w:r>
        <w:rPr>
          <w:rFonts w:ascii="Arial" w:hAnsi="Arial" w:cs="Arial"/>
        </w:rPr>
        <w:t>This agreement shall be governed by, construed and interpreted in accordance with the laws of Uganda and shall be deemed to be concluded and closed on the date of payment of the full consideration and delivery of all title deeds and transfer instruments to the Purchaser.</w:t>
      </w:r>
    </w:p>
    <w:p w14:paraId="6D900725" w14:textId="77777777" w:rsidR="00186BD1" w:rsidRDefault="00186BD1" w:rsidP="00186BD1">
      <w:pPr>
        <w:pStyle w:val="ListParagraph"/>
        <w:rPr>
          <w:rFonts w:ascii="Arial" w:hAnsi="Arial" w:cs="Arial"/>
        </w:rPr>
      </w:pPr>
    </w:p>
    <w:p w14:paraId="496F15F8" w14:textId="77777777" w:rsidR="00186BD1" w:rsidRDefault="00186BD1" w:rsidP="00186BD1">
      <w:pPr>
        <w:pStyle w:val="ListParagraph"/>
        <w:numPr>
          <w:ilvl w:val="0"/>
          <w:numId w:val="1"/>
        </w:numPr>
        <w:spacing w:line="276" w:lineRule="auto"/>
        <w:jc w:val="both"/>
        <w:rPr>
          <w:rFonts w:ascii="Arial" w:hAnsi="Arial" w:cs="Arial"/>
        </w:rPr>
      </w:pPr>
      <w:r>
        <w:rPr>
          <w:rFonts w:ascii="Arial" w:hAnsi="Arial" w:cs="Arial"/>
        </w:rPr>
        <w:lastRenderedPageBreak/>
        <w:t xml:space="preserve">Any dispute arising out of this agreement shall first be referred to mediation and if for a period of </w:t>
      </w:r>
      <w:r>
        <w:rPr>
          <w:rFonts w:ascii="Arial" w:hAnsi="Arial" w:cs="Arial"/>
          <w:b/>
        </w:rPr>
        <w:t>one (1) month</w:t>
      </w:r>
      <w:r>
        <w:rPr>
          <w:rFonts w:ascii="Arial" w:hAnsi="Arial" w:cs="Arial"/>
        </w:rPr>
        <w:t xml:space="preserve"> the same is not resolved, the parties shall be free to refer the same to the Courts of Law.</w:t>
      </w:r>
    </w:p>
    <w:p w14:paraId="45AAAAED" w14:textId="77777777" w:rsidR="00186BD1" w:rsidRDefault="00186BD1" w:rsidP="00186BD1">
      <w:pPr>
        <w:pStyle w:val="ListParagraph"/>
        <w:spacing w:line="276" w:lineRule="auto"/>
        <w:rPr>
          <w:rFonts w:ascii="Arial" w:hAnsi="Arial" w:cs="Arial"/>
        </w:rPr>
      </w:pPr>
    </w:p>
    <w:p w14:paraId="3F6C2C26" w14:textId="45A7E6E1" w:rsidR="00186BD1" w:rsidRDefault="00186BD1" w:rsidP="00186BD1">
      <w:pPr>
        <w:pStyle w:val="ListParagraph"/>
        <w:numPr>
          <w:ilvl w:val="0"/>
          <w:numId w:val="1"/>
        </w:numPr>
        <w:spacing w:line="276" w:lineRule="auto"/>
        <w:jc w:val="both"/>
        <w:rPr>
          <w:rFonts w:ascii="Arial" w:hAnsi="Arial" w:cs="Arial"/>
        </w:rPr>
      </w:pPr>
      <w:r>
        <w:rPr>
          <w:rFonts w:ascii="Arial" w:hAnsi="Arial" w:cs="Arial"/>
        </w:rPr>
        <w:t>Both Parties shall meet the</w:t>
      </w:r>
      <w:r w:rsidR="00CB608D">
        <w:rPr>
          <w:rFonts w:ascii="Arial" w:hAnsi="Arial" w:cs="Arial"/>
        </w:rPr>
        <w:t>ir respective</w:t>
      </w:r>
      <w:r>
        <w:rPr>
          <w:rFonts w:ascii="Arial" w:hAnsi="Arial" w:cs="Arial"/>
        </w:rPr>
        <w:t xml:space="preserve"> lawyer’s costs for drawing and execution of this agreement </w:t>
      </w:r>
      <w:r w:rsidR="00CB608D">
        <w:rPr>
          <w:rFonts w:ascii="Arial" w:hAnsi="Arial" w:cs="Arial"/>
        </w:rPr>
        <w:t>where such costs are applicable</w:t>
      </w:r>
      <w:r>
        <w:rPr>
          <w:rFonts w:ascii="Arial" w:hAnsi="Arial" w:cs="Arial"/>
        </w:rPr>
        <w:t>.</w:t>
      </w:r>
    </w:p>
    <w:p w14:paraId="33E696C8" w14:textId="77777777" w:rsidR="00186BD1" w:rsidRDefault="00186BD1" w:rsidP="00186BD1">
      <w:pPr>
        <w:spacing w:line="276" w:lineRule="auto"/>
        <w:jc w:val="both"/>
        <w:rPr>
          <w:rFonts w:ascii="Arial" w:hAnsi="Arial" w:cs="Arial"/>
        </w:rPr>
      </w:pPr>
    </w:p>
    <w:p w14:paraId="16DD12C9" w14:textId="77777777" w:rsidR="00186BD1" w:rsidRDefault="00186BD1" w:rsidP="00186BD1">
      <w:pPr>
        <w:spacing w:line="276" w:lineRule="auto"/>
        <w:jc w:val="both"/>
        <w:rPr>
          <w:rFonts w:ascii="Arial" w:hAnsi="Arial" w:cs="Arial"/>
        </w:rPr>
      </w:pPr>
    </w:p>
    <w:p w14:paraId="2C186E40" w14:textId="77777777" w:rsidR="007A5ABB" w:rsidRPr="00140F30" w:rsidRDefault="00186BD1" w:rsidP="00186BD1">
      <w:pPr>
        <w:spacing w:line="276" w:lineRule="auto"/>
        <w:jc w:val="both"/>
        <w:rPr>
          <w:rFonts w:ascii="Arial" w:hAnsi="Arial" w:cs="Arial"/>
          <w:b/>
          <w:bCs/>
          <w:color w:val="FF0000"/>
        </w:rPr>
      </w:pPr>
      <w:r>
        <w:rPr>
          <w:rFonts w:ascii="Arial" w:hAnsi="Arial" w:cs="Arial"/>
        </w:rPr>
        <w:t xml:space="preserve">SIGNED by </w:t>
      </w:r>
      <w:r w:rsidR="007A5ABB" w:rsidRPr="00140F30">
        <w:rPr>
          <w:rFonts w:ascii="Arial" w:hAnsi="Arial" w:cs="Arial"/>
          <w:b/>
          <w:bCs/>
          <w:color w:val="FF0000"/>
        </w:rPr>
        <w:t>[insert full names of vendor’s</w:t>
      </w:r>
    </w:p>
    <w:p w14:paraId="1AC2FE57" w14:textId="01C36AA2" w:rsidR="00CB608D" w:rsidRPr="007A5ABB" w:rsidRDefault="007A5ABB" w:rsidP="00CB608D">
      <w:pPr>
        <w:spacing w:line="276" w:lineRule="auto"/>
        <w:jc w:val="both"/>
        <w:rPr>
          <w:rFonts w:ascii="Arial" w:hAnsi="Arial" w:cs="Arial"/>
        </w:rPr>
      </w:pPr>
      <w:r w:rsidRPr="00140F30">
        <w:rPr>
          <w:rFonts w:ascii="Arial" w:hAnsi="Arial" w:cs="Arial"/>
          <w:b/>
          <w:bCs/>
          <w:color w:val="FF0000"/>
        </w:rPr>
        <w:t xml:space="preserve">representative] </w:t>
      </w:r>
      <w:r w:rsidR="00CB608D">
        <w:rPr>
          <w:rFonts w:ascii="Arial" w:hAnsi="Arial" w:cs="Arial"/>
          <w:b/>
        </w:rPr>
        <w:t xml:space="preserve">For and on behalf of </w:t>
      </w:r>
    </w:p>
    <w:p w14:paraId="1EA4F690" w14:textId="68A8592B" w:rsidR="00186BD1" w:rsidRDefault="007A5ABB" w:rsidP="00CB608D">
      <w:pPr>
        <w:spacing w:line="276" w:lineRule="auto"/>
        <w:jc w:val="both"/>
        <w:rPr>
          <w:rFonts w:ascii="Arial" w:hAnsi="Arial" w:cs="Arial"/>
        </w:rPr>
      </w:pPr>
      <w:r>
        <w:rPr>
          <w:rFonts w:ascii="Arial" w:hAnsi="Arial" w:cs="Arial"/>
          <w:b/>
        </w:rPr>
        <w:t>FORTUNE REAL ESTATES LTD</w:t>
      </w:r>
      <w:r w:rsidR="00186BD1">
        <w:rPr>
          <w:rFonts w:ascii="Arial" w:hAnsi="Arial" w:cs="Arial"/>
        </w:rPr>
        <w:t xml:space="preserve"> </w:t>
      </w:r>
    </w:p>
    <w:p w14:paraId="3993AB7C" w14:textId="1BAB0991" w:rsidR="00186BD1" w:rsidRDefault="00186BD1" w:rsidP="00186BD1">
      <w:pPr>
        <w:spacing w:line="276"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CB608D">
        <w:rPr>
          <w:rFonts w:ascii="Arial" w:hAnsi="Arial" w:cs="Arial"/>
          <w:b/>
        </w:rPr>
        <w:tab/>
      </w:r>
      <w:r w:rsidR="00CB608D">
        <w:rPr>
          <w:rFonts w:ascii="Arial" w:hAnsi="Arial" w:cs="Arial"/>
          <w:b/>
        </w:rPr>
        <w:tab/>
      </w:r>
      <w:r w:rsidR="00CB608D">
        <w:rPr>
          <w:rFonts w:ascii="Arial" w:hAnsi="Arial" w:cs="Arial"/>
          <w:b/>
        </w:rPr>
        <w:tab/>
      </w:r>
      <w:r>
        <w:rPr>
          <w:rFonts w:ascii="Arial" w:hAnsi="Arial" w:cs="Arial"/>
          <w:b/>
        </w:rPr>
        <w:t>……………………………</w:t>
      </w:r>
    </w:p>
    <w:p w14:paraId="71267E39" w14:textId="65521963" w:rsidR="00186BD1" w:rsidRDefault="00186BD1" w:rsidP="00186BD1">
      <w:pPr>
        <w:spacing w:line="276" w:lineRule="auto"/>
        <w:jc w:val="both"/>
        <w:rPr>
          <w:rFonts w:ascii="Arial" w:hAnsi="Arial" w:cs="Arial"/>
          <w:b/>
        </w:rPr>
      </w:pPr>
      <w:r>
        <w:rPr>
          <w:rFonts w:ascii="Arial" w:hAnsi="Arial" w:cs="Arial"/>
          <w:b/>
        </w:rPr>
        <w:t xml:space="preserve">                                                                                  </w:t>
      </w:r>
      <w:r w:rsidR="00CB608D">
        <w:rPr>
          <w:rFonts w:ascii="Arial" w:hAnsi="Arial" w:cs="Arial"/>
          <w:b/>
        </w:rPr>
        <w:tab/>
        <w:t>For the Vendor</w:t>
      </w:r>
    </w:p>
    <w:p w14:paraId="5BA0AB3E" w14:textId="77777777" w:rsidR="00186BD1" w:rsidRDefault="00186BD1" w:rsidP="00186BD1">
      <w:pPr>
        <w:spacing w:line="276" w:lineRule="auto"/>
        <w:jc w:val="both"/>
        <w:rPr>
          <w:rFonts w:ascii="Arial" w:hAnsi="Arial" w:cs="Arial"/>
          <w:b/>
        </w:rPr>
      </w:pPr>
    </w:p>
    <w:p w14:paraId="3DD65964" w14:textId="77777777" w:rsidR="00186BD1" w:rsidRDefault="00186BD1" w:rsidP="00186BD1">
      <w:pPr>
        <w:spacing w:line="276" w:lineRule="auto"/>
        <w:jc w:val="both"/>
        <w:rPr>
          <w:rFonts w:ascii="Arial" w:hAnsi="Arial" w:cs="Arial"/>
        </w:rPr>
      </w:pPr>
    </w:p>
    <w:p w14:paraId="6330326F" w14:textId="77777777" w:rsidR="00186BD1" w:rsidRDefault="00186BD1" w:rsidP="00186BD1">
      <w:pPr>
        <w:spacing w:line="276" w:lineRule="auto"/>
        <w:jc w:val="both"/>
        <w:rPr>
          <w:rFonts w:ascii="Arial" w:hAnsi="Arial" w:cs="Arial"/>
        </w:rPr>
      </w:pPr>
      <w:r>
        <w:rPr>
          <w:rFonts w:ascii="Arial" w:hAnsi="Arial" w:cs="Arial"/>
        </w:rPr>
        <w:t>SIGNED by the said</w:t>
      </w:r>
    </w:p>
    <w:p w14:paraId="3FA6574A" w14:textId="31CB7A48" w:rsidR="00CB608D" w:rsidRPr="00140F30" w:rsidRDefault="007A5ABB" w:rsidP="00186BD1">
      <w:pPr>
        <w:spacing w:line="276" w:lineRule="auto"/>
        <w:jc w:val="both"/>
        <w:rPr>
          <w:rFonts w:ascii="Arial" w:hAnsi="Arial" w:cs="Arial"/>
          <w:b/>
          <w:color w:val="FF0000"/>
        </w:rPr>
      </w:pPr>
      <w:r w:rsidRPr="00140F30">
        <w:rPr>
          <w:rFonts w:ascii="Arial" w:hAnsi="Arial" w:cs="Arial"/>
          <w:b/>
          <w:color w:val="FF0000"/>
        </w:rPr>
        <w:t>[insert full names of purchaser]</w:t>
      </w:r>
    </w:p>
    <w:p w14:paraId="4B0BB5BF" w14:textId="5E001C2A" w:rsidR="00186BD1" w:rsidRDefault="00CB608D" w:rsidP="00186BD1">
      <w:pPr>
        <w:spacing w:line="276"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186BD1">
        <w:rPr>
          <w:rFonts w:ascii="Arial" w:hAnsi="Arial" w:cs="Arial"/>
          <w:b/>
        </w:rPr>
        <w:tab/>
      </w:r>
      <w:r w:rsidR="00186BD1">
        <w:rPr>
          <w:rFonts w:ascii="Arial" w:hAnsi="Arial" w:cs="Arial"/>
          <w:b/>
        </w:rPr>
        <w:tab/>
      </w:r>
      <w:r w:rsidR="00186BD1">
        <w:rPr>
          <w:rFonts w:ascii="Arial" w:hAnsi="Arial" w:cs="Arial"/>
          <w:b/>
        </w:rPr>
        <w:tab/>
        <w:t>……………………………</w:t>
      </w:r>
    </w:p>
    <w:p w14:paraId="7BEB5D08" w14:textId="27BED20E" w:rsidR="00186BD1" w:rsidRDefault="00186BD1" w:rsidP="00186BD1">
      <w:pPr>
        <w:spacing w:line="276" w:lineRule="auto"/>
        <w:jc w:val="both"/>
        <w:rPr>
          <w:rFonts w:ascii="Arial" w:hAnsi="Arial" w:cs="Arial"/>
        </w:rPr>
      </w:pPr>
      <w:r>
        <w:rPr>
          <w:rFonts w:ascii="Arial" w:hAnsi="Arial" w:cs="Arial"/>
          <w:b/>
        </w:rPr>
        <w:tab/>
        <w:t xml:space="preserve">       </w:t>
      </w:r>
      <w:r w:rsidR="00CB608D">
        <w:rPr>
          <w:rFonts w:ascii="Arial" w:hAnsi="Arial" w:cs="Arial"/>
          <w:b/>
        </w:rPr>
        <w:tab/>
      </w:r>
      <w:r w:rsidR="00CB608D">
        <w:rPr>
          <w:rFonts w:ascii="Arial" w:hAnsi="Arial" w:cs="Arial"/>
          <w:b/>
        </w:rPr>
        <w:tab/>
      </w:r>
      <w:r w:rsidR="00CB608D">
        <w:rPr>
          <w:rFonts w:ascii="Arial" w:hAnsi="Arial" w:cs="Arial"/>
          <w:b/>
        </w:rPr>
        <w:tab/>
      </w:r>
      <w:r w:rsidR="00CB608D">
        <w:rPr>
          <w:rFonts w:ascii="Arial" w:hAnsi="Arial" w:cs="Arial"/>
          <w:b/>
        </w:rPr>
        <w:tab/>
      </w:r>
      <w:r w:rsidR="00CB608D">
        <w:rPr>
          <w:rFonts w:ascii="Arial" w:hAnsi="Arial" w:cs="Arial"/>
          <w:b/>
        </w:rPr>
        <w:tab/>
      </w:r>
      <w:r w:rsidR="00CB608D">
        <w:rPr>
          <w:rFonts w:ascii="Arial" w:hAnsi="Arial" w:cs="Arial"/>
          <w:b/>
        </w:rPr>
        <w:tab/>
      </w:r>
      <w:r w:rsidR="00CB608D">
        <w:rPr>
          <w:rFonts w:ascii="Arial" w:hAnsi="Arial" w:cs="Arial"/>
          <w:b/>
        </w:rPr>
        <w:tab/>
      </w:r>
      <w:r>
        <w:rPr>
          <w:rFonts w:ascii="Arial" w:hAnsi="Arial" w:cs="Arial"/>
          <w:b/>
        </w:rPr>
        <w:t xml:space="preserve"> PURCHASER</w:t>
      </w:r>
    </w:p>
    <w:p w14:paraId="5E8D31E9" w14:textId="77777777" w:rsidR="007D0463" w:rsidRPr="007D0463" w:rsidRDefault="007D0463" w:rsidP="00186BD1">
      <w:pPr>
        <w:spacing w:line="276" w:lineRule="auto"/>
        <w:jc w:val="both"/>
        <w:rPr>
          <w:rFonts w:ascii="Arial" w:hAnsi="Arial" w:cs="Arial"/>
        </w:rPr>
      </w:pPr>
    </w:p>
    <w:p w14:paraId="0F5D01BB" w14:textId="77777777" w:rsidR="00186BD1" w:rsidRDefault="00186BD1" w:rsidP="00186BD1">
      <w:pPr>
        <w:spacing w:line="276" w:lineRule="auto"/>
        <w:jc w:val="both"/>
        <w:rPr>
          <w:rFonts w:ascii="Arial" w:hAnsi="Arial" w:cs="Arial"/>
          <w:sz w:val="18"/>
          <w:szCs w:val="18"/>
        </w:rPr>
      </w:pPr>
      <w:r>
        <w:rPr>
          <w:rFonts w:ascii="Arial" w:hAnsi="Arial" w:cs="Arial"/>
          <w:b/>
          <w:sz w:val="18"/>
          <w:szCs w:val="18"/>
          <w:u w:val="single"/>
        </w:rPr>
        <w:t>DRAWN BY</w:t>
      </w:r>
      <w:r>
        <w:rPr>
          <w:rFonts w:ascii="Arial" w:hAnsi="Arial" w:cs="Arial"/>
          <w:sz w:val="18"/>
          <w:szCs w:val="18"/>
        </w:rPr>
        <w:t>:</w:t>
      </w:r>
    </w:p>
    <w:p w14:paraId="7E18264A" w14:textId="56DAF6DB" w:rsidR="00186BD1" w:rsidRDefault="00CB608D" w:rsidP="00186BD1">
      <w:pPr>
        <w:spacing w:line="276" w:lineRule="auto"/>
        <w:jc w:val="both"/>
        <w:rPr>
          <w:rFonts w:ascii="Arial" w:hAnsi="Arial" w:cs="Arial"/>
          <w:sz w:val="18"/>
          <w:szCs w:val="18"/>
        </w:rPr>
      </w:pPr>
      <w:r>
        <w:rPr>
          <w:rFonts w:ascii="Arial" w:hAnsi="Arial" w:cs="Arial"/>
          <w:sz w:val="18"/>
          <w:szCs w:val="18"/>
        </w:rPr>
        <w:t>ALTO Advocates</w:t>
      </w:r>
      <w:r w:rsidR="00186BD1">
        <w:rPr>
          <w:rFonts w:ascii="Arial" w:hAnsi="Arial" w:cs="Arial"/>
          <w:sz w:val="18"/>
          <w:szCs w:val="18"/>
        </w:rPr>
        <w:t>,</w:t>
      </w:r>
    </w:p>
    <w:p w14:paraId="7F81F065" w14:textId="0DE1F4D8" w:rsidR="00186BD1" w:rsidRDefault="00CB608D" w:rsidP="00186BD1">
      <w:pPr>
        <w:spacing w:line="276" w:lineRule="auto"/>
        <w:jc w:val="both"/>
        <w:rPr>
          <w:rFonts w:ascii="Arial" w:hAnsi="Arial" w:cs="Arial"/>
          <w:sz w:val="18"/>
          <w:szCs w:val="18"/>
        </w:rPr>
      </w:pPr>
      <w:r>
        <w:rPr>
          <w:rFonts w:ascii="Arial" w:hAnsi="Arial" w:cs="Arial"/>
          <w:sz w:val="18"/>
          <w:szCs w:val="18"/>
        </w:rPr>
        <w:t>14 Muwafu Road</w:t>
      </w:r>
    </w:p>
    <w:p w14:paraId="36F05B49" w14:textId="40153064" w:rsidR="00186BD1" w:rsidRDefault="00186BD1" w:rsidP="00186BD1">
      <w:pPr>
        <w:spacing w:line="276" w:lineRule="auto"/>
        <w:jc w:val="both"/>
        <w:rPr>
          <w:rFonts w:ascii="Arial" w:hAnsi="Arial" w:cs="Arial"/>
          <w:sz w:val="18"/>
          <w:szCs w:val="18"/>
        </w:rPr>
      </w:pPr>
      <w:r>
        <w:rPr>
          <w:rFonts w:ascii="Arial" w:hAnsi="Arial" w:cs="Arial"/>
          <w:sz w:val="18"/>
          <w:szCs w:val="18"/>
        </w:rPr>
        <w:t xml:space="preserve">P.O. Box </w:t>
      </w:r>
      <w:r w:rsidR="00CB608D">
        <w:rPr>
          <w:rFonts w:ascii="Arial" w:hAnsi="Arial" w:cs="Arial"/>
          <w:sz w:val="18"/>
          <w:szCs w:val="18"/>
        </w:rPr>
        <w:t>398</w:t>
      </w:r>
      <w:r>
        <w:rPr>
          <w:rFonts w:ascii="Arial" w:hAnsi="Arial" w:cs="Arial"/>
          <w:sz w:val="18"/>
          <w:szCs w:val="18"/>
        </w:rPr>
        <w:t xml:space="preserve">, </w:t>
      </w:r>
    </w:p>
    <w:p w14:paraId="7664E74C" w14:textId="750D866B" w:rsidR="00AA7A7E" w:rsidRPr="007D0463" w:rsidRDefault="00186BD1" w:rsidP="007D0463">
      <w:pPr>
        <w:spacing w:line="276" w:lineRule="auto"/>
        <w:jc w:val="both"/>
        <w:rPr>
          <w:rFonts w:ascii="Arial" w:hAnsi="Arial" w:cs="Arial"/>
          <w:sz w:val="18"/>
          <w:szCs w:val="18"/>
        </w:rPr>
      </w:pPr>
      <w:r>
        <w:rPr>
          <w:rFonts w:ascii="Arial" w:hAnsi="Arial" w:cs="Arial"/>
          <w:sz w:val="18"/>
          <w:szCs w:val="18"/>
        </w:rPr>
        <w:t>Kampala.</w:t>
      </w:r>
    </w:p>
    <w:sectPr w:rsidR="00AA7A7E" w:rsidRPr="007D0463" w:rsidSect="00701031">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8393C" w14:textId="77777777" w:rsidR="00A958AC" w:rsidRDefault="00A958AC" w:rsidP="007D0463">
      <w:r>
        <w:separator/>
      </w:r>
    </w:p>
  </w:endnote>
  <w:endnote w:type="continuationSeparator" w:id="0">
    <w:p w14:paraId="46BF7706" w14:textId="77777777" w:rsidR="00A958AC" w:rsidRDefault="00A958AC" w:rsidP="007D0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3029145"/>
      <w:docPartObj>
        <w:docPartGallery w:val="Page Numbers (Bottom of Page)"/>
        <w:docPartUnique/>
      </w:docPartObj>
    </w:sdtPr>
    <w:sdtContent>
      <w:p w14:paraId="1B99C72C" w14:textId="7AD6DF71" w:rsidR="007D0463" w:rsidRDefault="007D0463" w:rsidP="000574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4AA49D" w14:textId="77777777" w:rsidR="007D0463" w:rsidRDefault="007D0463" w:rsidP="007D04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8832291"/>
      <w:docPartObj>
        <w:docPartGallery w:val="Page Numbers (Bottom of Page)"/>
        <w:docPartUnique/>
      </w:docPartObj>
    </w:sdtPr>
    <w:sdtContent>
      <w:p w14:paraId="1EB58043" w14:textId="40DF4721" w:rsidR="007D0463" w:rsidRDefault="007D0463" w:rsidP="000574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F2BDD">
          <w:rPr>
            <w:rStyle w:val="PageNumber"/>
            <w:noProof/>
          </w:rPr>
          <w:t>4</w:t>
        </w:r>
        <w:r>
          <w:rPr>
            <w:rStyle w:val="PageNumber"/>
          </w:rPr>
          <w:fldChar w:fldCharType="end"/>
        </w:r>
      </w:p>
    </w:sdtContent>
  </w:sdt>
  <w:p w14:paraId="5752CDFE" w14:textId="77777777" w:rsidR="007D0463" w:rsidRDefault="007D0463" w:rsidP="007D04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26CD3" w14:textId="77777777" w:rsidR="00A958AC" w:rsidRDefault="00A958AC" w:rsidP="007D0463">
      <w:r>
        <w:separator/>
      </w:r>
    </w:p>
  </w:footnote>
  <w:footnote w:type="continuationSeparator" w:id="0">
    <w:p w14:paraId="538BFA4E" w14:textId="77777777" w:rsidR="00A958AC" w:rsidRDefault="00A958AC" w:rsidP="007D04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8645A"/>
    <w:multiLevelType w:val="hybridMultilevel"/>
    <w:tmpl w:val="61E02F88"/>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57D13FD"/>
    <w:multiLevelType w:val="hybridMultilevel"/>
    <w:tmpl w:val="B1325ECA"/>
    <w:lvl w:ilvl="0" w:tplc="F1388B5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6B30081"/>
    <w:multiLevelType w:val="hybridMultilevel"/>
    <w:tmpl w:val="919E050E"/>
    <w:lvl w:ilvl="0" w:tplc="51D01196">
      <w:start w:val="1"/>
      <w:numFmt w:val="lowerRoman"/>
      <w:lvlText w:val="%1)"/>
      <w:lvlJc w:val="left"/>
      <w:pPr>
        <w:ind w:left="2400" w:hanging="720"/>
      </w:pPr>
      <w:rPr>
        <w:b w:val="0"/>
      </w:rPr>
    </w:lvl>
    <w:lvl w:ilvl="1" w:tplc="04090019">
      <w:start w:val="1"/>
      <w:numFmt w:val="lowerLetter"/>
      <w:lvlText w:val="%2."/>
      <w:lvlJc w:val="left"/>
      <w:pPr>
        <w:ind w:left="2760" w:hanging="360"/>
      </w:pPr>
    </w:lvl>
    <w:lvl w:ilvl="2" w:tplc="0409001B">
      <w:start w:val="1"/>
      <w:numFmt w:val="lowerRoman"/>
      <w:lvlText w:val="%3."/>
      <w:lvlJc w:val="right"/>
      <w:pPr>
        <w:ind w:left="3480" w:hanging="180"/>
      </w:pPr>
    </w:lvl>
    <w:lvl w:ilvl="3" w:tplc="0409000F">
      <w:start w:val="1"/>
      <w:numFmt w:val="decimal"/>
      <w:lvlText w:val="%4."/>
      <w:lvlJc w:val="left"/>
      <w:pPr>
        <w:ind w:left="4200" w:hanging="360"/>
      </w:pPr>
    </w:lvl>
    <w:lvl w:ilvl="4" w:tplc="04090019">
      <w:start w:val="1"/>
      <w:numFmt w:val="lowerLetter"/>
      <w:lvlText w:val="%5."/>
      <w:lvlJc w:val="left"/>
      <w:pPr>
        <w:ind w:left="4920" w:hanging="360"/>
      </w:pPr>
    </w:lvl>
    <w:lvl w:ilvl="5" w:tplc="0409001B">
      <w:start w:val="1"/>
      <w:numFmt w:val="lowerRoman"/>
      <w:lvlText w:val="%6."/>
      <w:lvlJc w:val="right"/>
      <w:pPr>
        <w:ind w:left="5640" w:hanging="180"/>
      </w:pPr>
    </w:lvl>
    <w:lvl w:ilvl="6" w:tplc="0409000F">
      <w:start w:val="1"/>
      <w:numFmt w:val="decimal"/>
      <w:lvlText w:val="%7."/>
      <w:lvlJc w:val="left"/>
      <w:pPr>
        <w:ind w:left="6360" w:hanging="360"/>
      </w:pPr>
    </w:lvl>
    <w:lvl w:ilvl="7" w:tplc="04090019">
      <w:start w:val="1"/>
      <w:numFmt w:val="lowerLetter"/>
      <w:lvlText w:val="%8."/>
      <w:lvlJc w:val="left"/>
      <w:pPr>
        <w:ind w:left="7080" w:hanging="360"/>
      </w:pPr>
    </w:lvl>
    <w:lvl w:ilvl="8" w:tplc="0409001B">
      <w:start w:val="1"/>
      <w:numFmt w:val="lowerRoman"/>
      <w:lvlText w:val="%9."/>
      <w:lvlJc w:val="right"/>
      <w:pPr>
        <w:ind w:left="7800" w:hanging="180"/>
      </w:pPr>
    </w:lvl>
  </w:abstractNum>
  <w:num w:numId="1" w16cid:durableId="820004720">
    <w:abstractNumId w:val="0"/>
  </w:num>
  <w:num w:numId="2" w16cid:durableId="2153628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89290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8418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BD1"/>
    <w:rsid w:val="00004753"/>
    <w:rsid w:val="000C7F5B"/>
    <w:rsid w:val="000E5CAB"/>
    <w:rsid w:val="0013440E"/>
    <w:rsid w:val="00140F30"/>
    <w:rsid w:val="00186BD1"/>
    <w:rsid w:val="0020158A"/>
    <w:rsid w:val="00295E45"/>
    <w:rsid w:val="002978B6"/>
    <w:rsid w:val="00393073"/>
    <w:rsid w:val="003A6C92"/>
    <w:rsid w:val="003F59DD"/>
    <w:rsid w:val="00586844"/>
    <w:rsid w:val="006409EC"/>
    <w:rsid w:val="00664298"/>
    <w:rsid w:val="006F2BDD"/>
    <w:rsid w:val="00701031"/>
    <w:rsid w:val="007A5ABB"/>
    <w:rsid w:val="007D0463"/>
    <w:rsid w:val="007F4FC4"/>
    <w:rsid w:val="00875B97"/>
    <w:rsid w:val="00943052"/>
    <w:rsid w:val="00A643A1"/>
    <w:rsid w:val="00A958AC"/>
    <w:rsid w:val="00B8654E"/>
    <w:rsid w:val="00B87442"/>
    <w:rsid w:val="00C14C55"/>
    <w:rsid w:val="00C61950"/>
    <w:rsid w:val="00C61CBC"/>
    <w:rsid w:val="00CB608D"/>
    <w:rsid w:val="00DD7F1A"/>
    <w:rsid w:val="00ED03E3"/>
    <w:rsid w:val="00F42382"/>
    <w:rsid w:val="00FC7B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CA84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B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86BD1"/>
    <w:pPr>
      <w:ind w:left="720"/>
    </w:pPr>
  </w:style>
  <w:style w:type="paragraph" w:styleId="Footer">
    <w:name w:val="footer"/>
    <w:basedOn w:val="Normal"/>
    <w:link w:val="FooterChar"/>
    <w:uiPriority w:val="99"/>
    <w:unhideWhenUsed/>
    <w:rsid w:val="007D0463"/>
    <w:pPr>
      <w:tabs>
        <w:tab w:val="center" w:pos="4513"/>
        <w:tab w:val="right" w:pos="9026"/>
      </w:tabs>
    </w:pPr>
  </w:style>
  <w:style w:type="character" w:customStyle="1" w:styleId="FooterChar">
    <w:name w:val="Footer Char"/>
    <w:basedOn w:val="DefaultParagraphFont"/>
    <w:link w:val="Footer"/>
    <w:uiPriority w:val="99"/>
    <w:rsid w:val="007D0463"/>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7D0463"/>
  </w:style>
  <w:style w:type="character" w:styleId="CommentReference">
    <w:name w:val="annotation reference"/>
    <w:basedOn w:val="DefaultParagraphFont"/>
    <w:uiPriority w:val="99"/>
    <w:semiHidden/>
    <w:unhideWhenUsed/>
    <w:rsid w:val="00A643A1"/>
    <w:rPr>
      <w:sz w:val="16"/>
      <w:szCs w:val="16"/>
    </w:rPr>
  </w:style>
  <w:style w:type="paragraph" w:styleId="CommentText">
    <w:name w:val="annotation text"/>
    <w:basedOn w:val="Normal"/>
    <w:link w:val="CommentTextChar"/>
    <w:uiPriority w:val="99"/>
    <w:semiHidden/>
    <w:unhideWhenUsed/>
    <w:rsid w:val="00A643A1"/>
    <w:rPr>
      <w:sz w:val="20"/>
      <w:szCs w:val="20"/>
    </w:rPr>
  </w:style>
  <w:style w:type="character" w:customStyle="1" w:styleId="CommentTextChar">
    <w:name w:val="Comment Text Char"/>
    <w:basedOn w:val="DefaultParagraphFont"/>
    <w:link w:val="CommentText"/>
    <w:uiPriority w:val="99"/>
    <w:semiHidden/>
    <w:rsid w:val="00A643A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643A1"/>
    <w:rPr>
      <w:b/>
      <w:bCs/>
    </w:rPr>
  </w:style>
  <w:style w:type="character" w:customStyle="1" w:styleId="CommentSubjectChar">
    <w:name w:val="Comment Subject Char"/>
    <w:basedOn w:val="CommentTextChar"/>
    <w:link w:val="CommentSubject"/>
    <w:uiPriority w:val="99"/>
    <w:semiHidden/>
    <w:rsid w:val="00A643A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643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3A1"/>
    <w:rPr>
      <w:rFonts w:ascii="Segoe UI" w:eastAsia="Times New Roman" w:hAnsi="Segoe UI" w:cs="Segoe UI"/>
      <w:sz w:val="18"/>
      <w:szCs w:val="18"/>
    </w:rPr>
  </w:style>
  <w:style w:type="paragraph" w:styleId="Revision">
    <w:name w:val="Revision"/>
    <w:hidden/>
    <w:uiPriority w:val="99"/>
    <w:semiHidden/>
    <w:rsid w:val="00FC7B0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87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1046</Words>
  <Characters>5900</Characters>
  <Application>Microsoft Office Word</Application>
  <DocSecurity>0</DocSecurity>
  <Lines>120</Lines>
  <Paragraphs>32</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ACS</dc:creator>
  <cp:lastModifiedBy>Godber Tumushabe</cp:lastModifiedBy>
  <cp:revision>4</cp:revision>
  <cp:lastPrinted>2022-11-04T08:46:00Z</cp:lastPrinted>
  <dcterms:created xsi:type="dcterms:W3CDTF">2023-07-09T13:25:00Z</dcterms:created>
  <dcterms:modified xsi:type="dcterms:W3CDTF">2023-07-09T18:00:00Z</dcterms:modified>
</cp:coreProperties>
</file>